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63F6F448" w:rsidR="001454E1" w:rsidRPr="00DC1571" w:rsidRDefault="00111A38"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55pt;margin-top:-.35pt;width:79.35pt;height:79.35pt;z-index:-251657728" wrapcoords="-90 0 -90 21510 21600 21510 21600 0 -90 0">
            <v:imagedata r:id="rId8"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CDFD0ED" w:rsidR="001454E1" w:rsidRPr="00DF17A0" w:rsidRDefault="00B74643" w:rsidP="001454E1">
                  <w:pPr>
                    <w:ind w:left="-24" w:right="74" w:firstLine="732"/>
                    <w:jc w:val="center"/>
                    <w:rPr>
                      <w:rStyle w:val="Gl"/>
                      <w:rFonts w:ascii="Arial" w:hAnsi="Arial" w:cs="Arial"/>
                    </w:rPr>
                  </w:pPr>
                  <w:r>
                    <w:rPr>
                      <w:rStyle w:val="Gl"/>
                      <w:rFonts w:ascii="Arial" w:hAnsi="Arial" w:cs="Arial"/>
                    </w:rPr>
                    <w:t>0</w:t>
                  </w:r>
                  <w:r w:rsidR="00B074A9">
                    <w:rPr>
                      <w:rStyle w:val="Gl"/>
                      <w:rFonts w:ascii="Arial" w:hAnsi="Arial" w:cs="Arial"/>
                    </w:rPr>
                    <w:t>4</w:t>
                  </w:r>
                  <w:r w:rsidR="005003FB">
                    <w:rPr>
                      <w:rStyle w:val="Gl"/>
                      <w:rFonts w:ascii="Arial" w:hAnsi="Arial" w:cs="Arial"/>
                    </w:rPr>
                    <w:t xml:space="preserve"> </w:t>
                  </w:r>
                  <w:r>
                    <w:rPr>
                      <w:rStyle w:val="Gl"/>
                      <w:rFonts w:ascii="Arial" w:hAnsi="Arial" w:cs="Arial"/>
                    </w:rPr>
                    <w:t>Temmuz</w:t>
                  </w:r>
                  <w:r w:rsidR="00C54E6F">
                    <w:rPr>
                      <w:rStyle w:val="Gl"/>
                      <w:rFonts w:ascii="Arial" w:hAnsi="Arial" w:cs="Arial"/>
                    </w:rPr>
                    <w:t xml:space="preserve">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16BFEFE" w14:textId="77777777" w:rsidR="00B1231F"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275F40A" w14:textId="77777777" w:rsidR="00B54B45" w:rsidRDefault="00B54B45"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4E63328B" w14:textId="77777777" w:rsidR="001E5262" w:rsidRDefault="001E5262"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68D05C95" w14:textId="6AD8B181" w:rsidR="000632A7" w:rsidRPr="00DC1571" w:rsidRDefault="000632A7" w:rsidP="000632A7">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0632A7" w:rsidRPr="000337EE" w14:paraId="53F421EC" w14:textId="77777777" w:rsidTr="00981E05">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C7CB924" w14:textId="77777777" w:rsidR="000632A7" w:rsidRPr="000337EE" w:rsidRDefault="000632A7" w:rsidP="00981E05">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7D75AF7" w14:textId="77777777" w:rsidR="000632A7" w:rsidRPr="000337EE" w:rsidRDefault="000632A7" w:rsidP="00981E05">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BC99B1C" w14:textId="77777777" w:rsidR="000632A7" w:rsidRPr="000337EE" w:rsidRDefault="000632A7" w:rsidP="00981E05">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205051DF" w14:textId="77777777" w:rsidR="000632A7" w:rsidRPr="000337EE" w:rsidRDefault="000632A7" w:rsidP="00981E05">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461A38A" w14:textId="77777777" w:rsidR="000632A7" w:rsidRPr="000337EE" w:rsidRDefault="000632A7" w:rsidP="00981E05">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0CBC291" w14:textId="77777777" w:rsidR="000632A7" w:rsidRPr="000337EE" w:rsidRDefault="000632A7" w:rsidP="00981E05">
            <w:pPr>
              <w:jc w:val="center"/>
              <w:rPr>
                <w:rFonts w:ascii="Arial" w:hAnsi="Arial" w:cs="Arial"/>
                <w:b/>
                <w:sz w:val="22"/>
                <w:szCs w:val="22"/>
              </w:rPr>
            </w:pPr>
            <w:r w:rsidRPr="000337EE">
              <w:rPr>
                <w:rFonts w:ascii="Arial" w:hAnsi="Arial" w:cs="Arial"/>
                <w:b/>
                <w:sz w:val="22"/>
                <w:szCs w:val="22"/>
              </w:rPr>
              <w:t>AÇIKLAMA</w:t>
            </w:r>
          </w:p>
        </w:tc>
      </w:tr>
      <w:tr w:rsidR="00D4625B" w:rsidRPr="000337EE" w14:paraId="6ACCDCBD" w14:textId="77777777" w:rsidTr="00981E05">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C62E47" w14:textId="77777777" w:rsidR="00D4625B" w:rsidRDefault="00D4625B" w:rsidP="00D4625B">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8EA47EF" w14:textId="77777777" w:rsidR="00D4625B" w:rsidRDefault="00D4625B" w:rsidP="00D4625B">
            <w:pPr>
              <w:ind w:left="-57"/>
              <w:jc w:val="center"/>
              <w:rPr>
                <w:rFonts w:ascii="Arial" w:hAnsi="Arial" w:cs="Arial"/>
                <w:sz w:val="22"/>
                <w:szCs w:val="22"/>
              </w:rPr>
            </w:pPr>
            <w:r>
              <w:rPr>
                <w:rFonts w:ascii="Arial" w:hAnsi="Arial" w:cs="Arial"/>
                <w:sz w:val="22"/>
                <w:szCs w:val="22"/>
              </w:rPr>
              <w:t>04 Temmuz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ED69C79" w14:textId="50C20E13" w:rsidR="00D4625B" w:rsidRDefault="00D4625B" w:rsidP="00D4625B">
            <w:pPr>
              <w:autoSpaceDE w:val="0"/>
              <w:autoSpaceDN w:val="0"/>
              <w:adjustRightInd w:val="0"/>
              <w:jc w:val="center"/>
              <w:rPr>
                <w:rFonts w:ascii="Arial" w:hAnsi="Arial" w:cs="Arial"/>
                <w:sz w:val="22"/>
                <w:szCs w:val="22"/>
              </w:rPr>
            </w:pPr>
            <w:r>
              <w:rPr>
                <w:rFonts w:ascii="Arial" w:hAnsi="Arial" w:cs="Arial"/>
                <w:sz w:val="22"/>
                <w:szCs w:val="22"/>
              </w:rPr>
              <w:t>ÇANAKKALE/Gökçeada</w:t>
            </w:r>
          </w:p>
          <w:p w14:paraId="0A3DC971" w14:textId="6637CD73" w:rsidR="00D4625B" w:rsidRDefault="00D4625B" w:rsidP="00D4625B">
            <w:pPr>
              <w:autoSpaceDE w:val="0"/>
              <w:autoSpaceDN w:val="0"/>
              <w:adjustRightInd w:val="0"/>
              <w:jc w:val="center"/>
              <w:rPr>
                <w:rFonts w:ascii="Arial" w:hAnsi="Arial" w:cs="Arial"/>
                <w:sz w:val="22"/>
                <w:szCs w:val="22"/>
              </w:rPr>
            </w:pPr>
            <w:r>
              <w:rPr>
                <w:rFonts w:ascii="Arial" w:hAnsi="Arial" w:cs="Arial"/>
                <w:sz w:val="22"/>
                <w:szCs w:val="22"/>
              </w:rPr>
              <w:t>03.30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F65B4B6" w14:textId="77777777" w:rsidR="00D4625B" w:rsidRDefault="00D4625B" w:rsidP="00D4625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BD2A0F3" w14:textId="77777777" w:rsidR="00D4625B" w:rsidRDefault="00D4625B" w:rsidP="00D4625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A758DC6" w14:textId="60B7E112" w:rsidR="00D4625B" w:rsidRDefault="00D4625B" w:rsidP="00D4625B">
            <w:pPr>
              <w:autoSpaceDE w:val="0"/>
              <w:autoSpaceDN w:val="0"/>
              <w:adjustRightInd w:val="0"/>
              <w:ind w:left="-57"/>
              <w:jc w:val="both"/>
              <w:rPr>
                <w:rFonts w:ascii="Arial" w:hAnsi="Arial" w:cs="Arial"/>
                <w:sz w:val="22"/>
                <w:szCs w:val="22"/>
              </w:rPr>
            </w:pPr>
            <w:r>
              <w:rPr>
                <w:rFonts w:ascii="Arial" w:hAnsi="Arial" w:cs="Arial"/>
                <w:sz w:val="22"/>
                <w:szCs w:val="22"/>
              </w:rPr>
              <w:t>Gökçeada’da rahatsızlanan 1 şahsın</w:t>
            </w:r>
            <w:r w:rsidRPr="00080AC3">
              <w:rPr>
                <w:rFonts w:ascii="Arial" w:hAnsi="Arial" w:cs="Arial"/>
                <w:sz w:val="22"/>
                <w:szCs w:val="22"/>
              </w:rPr>
              <w:t xml:space="preserve"> tıbbi tahliyesi gerçekleştirilmiştir.</w:t>
            </w:r>
          </w:p>
        </w:tc>
      </w:tr>
    </w:tbl>
    <w:p w14:paraId="503D2982" w14:textId="77777777" w:rsidR="000632A7" w:rsidRDefault="000632A7"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2806AD78" w14:textId="6250F1CC" w:rsidR="00B1231F" w:rsidRPr="00DC1571"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6F5A82">
        <w:rPr>
          <w:rFonts w:ascii="Arial" w:hAnsi="Arial" w:cs="Arial"/>
          <w:b/>
          <w:color w:val="000000"/>
          <w:sz w:val="22"/>
          <w:szCs w:val="22"/>
          <w:u w:val="single"/>
        </w:rPr>
        <w:t>Ege Deniz</w:t>
      </w:r>
      <w:r>
        <w:rPr>
          <w:rFonts w:ascii="Arial" w:hAnsi="Arial" w:cs="Arial"/>
          <w:b/>
          <w:color w:val="000000"/>
          <w:sz w:val="22"/>
          <w:szCs w:val="22"/>
          <w:u w:val="single"/>
        </w:rPr>
        <w:t xml:space="preserve">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1231F" w:rsidRPr="000337EE" w14:paraId="371ADBD9" w14:textId="77777777" w:rsidTr="00D12B23">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3399482" w14:textId="77777777" w:rsidR="00B1231F" w:rsidRPr="000337EE" w:rsidRDefault="00B1231F" w:rsidP="00D12B23">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30316BD" w14:textId="77777777" w:rsidR="00B1231F" w:rsidRPr="000337EE" w:rsidRDefault="00B1231F" w:rsidP="00D12B23">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88C56DB" w14:textId="77777777" w:rsidR="00B1231F" w:rsidRPr="000337EE" w:rsidRDefault="00B1231F" w:rsidP="00D12B23">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AECF5B0"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9A2A85" w14:textId="77777777" w:rsidR="00B1231F" w:rsidRPr="000337EE" w:rsidRDefault="00B1231F" w:rsidP="00D12B23">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85DF208"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AÇIKLAMA</w:t>
            </w:r>
          </w:p>
        </w:tc>
      </w:tr>
      <w:tr w:rsidR="002E0959" w:rsidRPr="000337EE" w14:paraId="1B68942D" w14:textId="77777777" w:rsidTr="00D12B23">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CFE2722" w14:textId="1609493C" w:rsidR="002E0959" w:rsidRDefault="002E0959" w:rsidP="002E0959">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023B6" w14:textId="0D86453E" w:rsidR="002E0959" w:rsidRDefault="002E0959" w:rsidP="002E0959">
            <w:pPr>
              <w:ind w:left="-57"/>
              <w:jc w:val="center"/>
              <w:rPr>
                <w:rFonts w:ascii="Arial" w:hAnsi="Arial" w:cs="Arial"/>
                <w:sz w:val="22"/>
                <w:szCs w:val="22"/>
              </w:rPr>
            </w:pPr>
            <w:r>
              <w:rPr>
                <w:rFonts w:ascii="Arial" w:hAnsi="Arial" w:cs="Arial"/>
                <w:sz w:val="22"/>
                <w:szCs w:val="22"/>
              </w:rPr>
              <w:t>04 Temmuz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F496E1C" w14:textId="77777777" w:rsidR="002E0959" w:rsidRDefault="002E0959" w:rsidP="002E0959">
            <w:pPr>
              <w:autoSpaceDE w:val="0"/>
              <w:autoSpaceDN w:val="0"/>
              <w:adjustRightInd w:val="0"/>
              <w:jc w:val="center"/>
              <w:rPr>
                <w:rFonts w:ascii="Arial" w:hAnsi="Arial" w:cs="Arial"/>
                <w:sz w:val="22"/>
                <w:szCs w:val="22"/>
              </w:rPr>
            </w:pPr>
            <w:r>
              <w:rPr>
                <w:rFonts w:ascii="Arial" w:hAnsi="Arial" w:cs="Arial"/>
                <w:sz w:val="22"/>
                <w:szCs w:val="22"/>
              </w:rPr>
              <w:t>MUĞLA/Fethiye</w:t>
            </w:r>
          </w:p>
          <w:p w14:paraId="5AD6C738" w14:textId="2D2E3712" w:rsidR="002E0959" w:rsidRDefault="00662137" w:rsidP="002E0959">
            <w:pPr>
              <w:autoSpaceDE w:val="0"/>
              <w:autoSpaceDN w:val="0"/>
              <w:adjustRightInd w:val="0"/>
              <w:jc w:val="center"/>
              <w:rPr>
                <w:rFonts w:ascii="Arial" w:hAnsi="Arial" w:cs="Arial"/>
                <w:sz w:val="22"/>
                <w:szCs w:val="22"/>
              </w:rPr>
            </w:pPr>
            <w:r>
              <w:rPr>
                <w:rFonts w:ascii="Arial" w:hAnsi="Arial" w:cs="Arial"/>
                <w:sz w:val="22"/>
                <w:szCs w:val="22"/>
              </w:rPr>
              <w:t>16.25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CA5A1D5" w14:textId="5161C5F5" w:rsidR="002E0959" w:rsidRDefault="002E0959" w:rsidP="002E095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93E5732" w14:textId="70629F78" w:rsidR="002E0959" w:rsidRDefault="00E51989" w:rsidP="002E0959">
            <w:pPr>
              <w:ind w:left="-57"/>
              <w:jc w:val="center"/>
              <w:rPr>
                <w:rFonts w:ascii="Arial" w:hAnsi="Arial" w:cs="Arial"/>
                <w:sz w:val="22"/>
                <w:szCs w:val="22"/>
              </w:rPr>
            </w:pPr>
            <w:r>
              <w:rPr>
                <w:rFonts w:ascii="Arial" w:hAnsi="Arial" w:cs="Arial"/>
                <w:sz w:val="22"/>
                <w:szCs w:val="22"/>
              </w:rPr>
              <w:t>-</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7A40BE1" w14:textId="213ED15D" w:rsidR="00320A3A" w:rsidRDefault="00FD2378" w:rsidP="00F849E2">
            <w:pPr>
              <w:autoSpaceDE w:val="0"/>
              <w:autoSpaceDN w:val="0"/>
              <w:adjustRightInd w:val="0"/>
              <w:ind w:left="-57"/>
              <w:jc w:val="both"/>
              <w:rPr>
                <w:rFonts w:ascii="Arial" w:hAnsi="Arial" w:cs="Arial"/>
                <w:sz w:val="22"/>
                <w:szCs w:val="22"/>
              </w:rPr>
            </w:pPr>
            <w:r w:rsidRPr="00871622">
              <w:rPr>
                <w:rFonts w:ascii="Arial" w:hAnsi="Arial" w:cs="Arial"/>
                <w:sz w:val="22"/>
                <w:szCs w:val="22"/>
              </w:rPr>
              <w:t>Göcek</w:t>
            </w:r>
            <w:r w:rsidR="00320A3A" w:rsidRPr="00871622">
              <w:rPr>
                <w:rFonts w:ascii="Arial" w:hAnsi="Arial" w:cs="Arial"/>
                <w:sz w:val="22"/>
                <w:szCs w:val="22"/>
              </w:rPr>
              <w:t xml:space="preserve"> </w:t>
            </w:r>
            <w:r w:rsidRPr="00871622">
              <w:rPr>
                <w:rFonts w:ascii="Arial" w:hAnsi="Arial" w:cs="Arial"/>
                <w:sz w:val="22"/>
                <w:szCs w:val="22"/>
              </w:rPr>
              <w:t>önlerinde</w:t>
            </w:r>
            <w:r w:rsidR="00320A3A" w:rsidRPr="00871622">
              <w:rPr>
                <w:rFonts w:ascii="Arial" w:hAnsi="Arial" w:cs="Arial"/>
                <w:sz w:val="22"/>
                <w:szCs w:val="22"/>
              </w:rPr>
              <w:t xml:space="preserve"> yelkenli teknede 1 şahsın rahatsızlandığı ve tıbbi tahliyesine ihti</w:t>
            </w:r>
            <w:r w:rsidR="00F849E2">
              <w:rPr>
                <w:rFonts w:ascii="Arial" w:hAnsi="Arial" w:cs="Arial"/>
                <w:sz w:val="22"/>
                <w:szCs w:val="22"/>
              </w:rPr>
              <w:t>yaç duyulduğu bilgisi alınması üzerine</w:t>
            </w:r>
            <w:r w:rsidR="00320A3A" w:rsidRPr="00871622">
              <w:rPr>
                <w:rFonts w:ascii="Arial" w:hAnsi="Arial" w:cs="Arial"/>
                <w:sz w:val="22"/>
                <w:szCs w:val="22"/>
              </w:rPr>
              <w:t xml:space="preserve"> </w:t>
            </w:r>
            <w:r w:rsidR="00F849E2">
              <w:rPr>
                <w:rFonts w:ascii="Arial" w:hAnsi="Arial" w:cs="Arial"/>
                <w:sz w:val="22"/>
                <w:szCs w:val="22"/>
              </w:rPr>
              <w:t>g</w:t>
            </w:r>
            <w:r w:rsidR="00320A3A" w:rsidRPr="00871622">
              <w:rPr>
                <w:rFonts w:ascii="Arial" w:hAnsi="Arial" w:cs="Arial"/>
                <w:sz w:val="22"/>
                <w:szCs w:val="22"/>
              </w:rPr>
              <w:t xml:space="preserve">örevlendirilen Sahil Güvenlik Botu ve sağlık personeli tarafından bahse konu şahsın hayatını kaybettiği tespit edilmiştir. Şahsın cansız bedeni sağlık personeli nezaretinde </w:t>
            </w:r>
            <w:r w:rsidR="00035014">
              <w:rPr>
                <w:rFonts w:ascii="Arial" w:hAnsi="Arial" w:cs="Arial"/>
                <w:sz w:val="22"/>
                <w:szCs w:val="22"/>
              </w:rPr>
              <w:t xml:space="preserve">yelkenli </w:t>
            </w:r>
            <w:r w:rsidR="00320A3A" w:rsidRPr="00871622">
              <w:rPr>
                <w:rFonts w:ascii="Arial" w:hAnsi="Arial" w:cs="Arial"/>
                <w:sz w:val="22"/>
                <w:szCs w:val="22"/>
              </w:rPr>
              <w:t>tekneden alınarak Göcek Sahil Güvenlik İskelesi’nde 112 Acil Sağlık Ambulansı personeline teslim edilmiştir.</w:t>
            </w:r>
          </w:p>
        </w:tc>
      </w:tr>
    </w:tbl>
    <w:p w14:paraId="144E34A0" w14:textId="5F31F00A" w:rsidR="00872FD1" w:rsidRDefault="00872FD1" w:rsidP="00872FD1">
      <w:pPr>
        <w:autoSpaceDE w:val="0"/>
        <w:autoSpaceDN w:val="0"/>
        <w:adjustRightInd w:val="0"/>
        <w:jc w:val="both"/>
        <w:rPr>
          <w:rFonts w:ascii="Arial" w:hAnsi="Arial" w:cs="Arial"/>
          <w:sz w:val="22"/>
          <w:szCs w:val="22"/>
        </w:rPr>
      </w:pPr>
    </w:p>
    <w:p w14:paraId="6BC34178" w14:textId="77777777" w:rsidR="00320A3A" w:rsidRDefault="00320A3A" w:rsidP="00320A3A">
      <w:pPr>
        <w:tabs>
          <w:tab w:val="left" w:pos="0"/>
          <w:tab w:val="left" w:pos="993"/>
          <w:tab w:val="left" w:pos="3240"/>
          <w:tab w:val="left" w:pos="7286"/>
          <w:tab w:val="left" w:pos="10348"/>
        </w:tabs>
        <w:jc w:val="both"/>
        <w:rPr>
          <w:rFonts w:ascii="Arial" w:hAnsi="Arial" w:cs="Arial"/>
          <w:b/>
          <w:color w:val="000000"/>
          <w:sz w:val="22"/>
          <w:szCs w:val="22"/>
          <w:u w:val="single"/>
        </w:rPr>
      </w:pPr>
    </w:p>
    <w:p w14:paraId="3CB38F95" w14:textId="59113690" w:rsidR="00320A3A" w:rsidRDefault="00320A3A" w:rsidP="00320A3A">
      <w:pPr>
        <w:tabs>
          <w:tab w:val="left" w:pos="0"/>
          <w:tab w:val="left" w:pos="993"/>
          <w:tab w:val="left" w:pos="3240"/>
          <w:tab w:val="left" w:pos="7286"/>
          <w:tab w:val="left" w:pos="10348"/>
        </w:tabs>
        <w:jc w:val="both"/>
        <w:rPr>
          <w:rFonts w:ascii="Arial" w:hAnsi="Arial" w:cs="Arial"/>
          <w:b/>
          <w:color w:val="000000"/>
          <w:sz w:val="22"/>
          <w:szCs w:val="22"/>
          <w:u w:val="single"/>
        </w:rPr>
      </w:pPr>
    </w:p>
    <w:p w14:paraId="42339397" w14:textId="1C3D6F31" w:rsidR="00320A3A" w:rsidRDefault="00320A3A" w:rsidP="00320A3A">
      <w:pPr>
        <w:tabs>
          <w:tab w:val="left" w:pos="0"/>
          <w:tab w:val="left" w:pos="993"/>
          <w:tab w:val="left" w:pos="3240"/>
          <w:tab w:val="left" w:pos="7286"/>
          <w:tab w:val="left" w:pos="10348"/>
        </w:tabs>
        <w:jc w:val="both"/>
        <w:rPr>
          <w:rFonts w:ascii="Arial" w:hAnsi="Arial" w:cs="Arial"/>
          <w:b/>
          <w:color w:val="000000"/>
          <w:sz w:val="22"/>
          <w:szCs w:val="22"/>
          <w:u w:val="single"/>
        </w:rPr>
      </w:pPr>
    </w:p>
    <w:sectPr w:rsidR="00320A3A" w:rsidSect="001E5262">
      <w:footerReference w:type="even" r:id="rId10"/>
      <w:footerReference w:type="default" r:id="rId11"/>
      <w:pgSz w:w="16838" w:h="11906" w:orient="landscape" w:code="9"/>
      <w:pgMar w:top="993"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4"/>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A7"/>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A38"/>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942"/>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709"/>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ADB"/>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4D7"/>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632"/>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262"/>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7F2"/>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4C1D"/>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59"/>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C73"/>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3A"/>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7C"/>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E7C8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0DE"/>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86"/>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137"/>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773"/>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458"/>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529"/>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1FE7"/>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5A82"/>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6F2D"/>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06B"/>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622"/>
    <w:rsid w:val="00871E91"/>
    <w:rsid w:val="00872085"/>
    <w:rsid w:val="0087210E"/>
    <w:rsid w:val="00872D8E"/>
    <w:rsid w:val="00872EB4"/>
    <w:rsid w:val="00872FD1"/>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21"/>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C7D"/>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83E"/>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4A9"/>
    <w:rsid w:val="00B076FA"/>
    <w:rsid w:val="00B07A9B"/>
    <w:rsid w:val="00B07ACC"/>
    <w:rsid w:val="00B10262"/>
    <w:rsid w:val="00B10314"/>
    <w:rsid w:val="00B10A36"/>
    <w:rsid w:val="00B10E60"/>
    <w:rsid w:val="00B11FF0"/>
    <w:rsid w:val="00B120BC"/>
    <w:rsid w:val="00B1231F"/>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B45"/>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643"/>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D36"/>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77EE7"/>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59F5"/>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FB7"/>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25B"/>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6DC3"/>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989"/>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B9B"/>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1A5F"/>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9E2"/>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1A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2378"/>
    <w:rsid w:val="00FD3264"/>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6DF"/>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A1A5B-5115-41E4-94F3-468776A47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2549</TotalTime>
  <Pages>1</Pages>
  <Words>125</Words>
  <Characters>714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721</cp:revision>
  <cp:lastPrinted>2024-10-31T11:03:00Z</cp:lastPrinted>
  <dcterms:created xsi:type="dcterms:W3CDTF">2019-10-07T07:58:00Z</dcterms:created>
  <dcterms:modified xsi:type="dcterms:W3CDTF">2025-07-05T10:50:00Z</dcterms:modified>
</cp:coreProperties>
</file>