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1286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36F72">
                    <w:rPr>
                      <w:rStyle w:val="Gl"/>
                      <w:rFonts w:ascii="Arial" w:hAnsi="Arial" w:cs="Arial"/>
                    </w:rPr>
                    <w:t>0</w:t>
                  </w:r>
                  <w:r w:rsidR="00BC7592">
                    <w:rPr>
                      <w:rStyle w:val="Gl"/>
                      <w:rFonts w:ascii="Arial" w:hAnsi="Arial" w:cs="Arial"/>
                    </w:rPr>
                    <w:t>2</w:t>
                  </w:r>
                  <w:r w:rsidR="00A80FB6">
                    <w:rPr>
                      <w:rStyle w:val="Gl"/>
                      <w:rFonts w:ascii="Arial" w:hAnsi="Arial" w:cs="Arial"/>
                    </w:rPr>
                    <w:t xml:space="preserve"> </w:t>
                  </w:r>
                  <w:r w:rsidR="00836F72">
                    <w:rPr>
                      <w:rStyle w:val="Gl"/>
                      <w:rFonts w:ascii="Arial" w:hAnsi="Arial" w:cs="Arial"/>
                    </w:rPr>
                    <w:t>Temmuz</w:t>
                  </w:r>
                  <w:r w:rsidR="00493460">
                    <w:rPr>
                      <w:rStyle w:val="Gl"/>
                      <w:rFonts w:ascii="Arial" w:hAnsi="Arial" w:cs="Arial"/>
                    </w:rPr>
                    <w:t xml:space="preserve">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AE73F9" w:rsidRDefault="00AE73F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C7592" w:rsidRPr="001C5274" w:rsidTr="00501799">
        <w:trPr>
          <w:trHeight w:val="709"/>
        </w:trPr>
        <w:tc>
          <w:tcPr>
            <w:tcW w:w="276" w:type="pct"/>
            <w:shd w:val="clear" w:color="auto" w:fill="auto"/>
            <w:vAlign w:val="center"/>
          </w:tcPr>
          <w:p w:rsidR="00BC7592" w:rsidRDefault="00BC7592" w:rsidP="00BC759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C7592" w:rsidRDefault="00BC7592" w:rsidP="00BC7592">
            <w:pPr>
              <w:jc w:val="center"/>
              <w:rPr>
                <w:rFonts w:ascii="Arial" w:hAnsi="Arial" w:cs="Arial"/>
                <w:sz w:val="22"/>
                <w:szCs w:val="21"/>
              </w:rPr>
            </w:pPr>
            <w:r>
              <w:rPr>
                <w:rFonts w:ascii="Arial" w:hAnsi="Arial" w:cs="Arial"/>
                <w:sz w:val="22"/>
                <w:szCs w:val="21"/>
              </w:rPr>
              <w:t>02 Temmuz 2025</w:t>
            </w:r>
          </w:p>
        </w:tc>
        <w:tc>
          <w:tcPr>
            <w:tcW w:w="906" w:type="pct"/>
            <w:shd w:val="clear" w:color="auto" w:fill="auto"/>
            <w:vAlign w:val="center"/>
          </w:tcPr>
          <w:p w:rsidR="00BC7592" w:rsidRDefault="00BC7592" w:rsidP="00BC7592">
            <w:pPr>
              <w:jc w:val="center"/>
              <w:rPr>
                <w:rFonts w:ascii="Arial" w:hAnsi="Arial" w:cs="Arial"/>
                <w:sz w:val="22"/>
                <w:szCs w:val="21"/>
              </w:rPr>
            </w:pPr>
            <w:r>
              <w:rPr>
                <w:rFonts w:ascii="Arial" w:hAnsi="Arial" w:cs="Arial"/>
                <w:sz w:val="22"/>
                <w:szCs w:val="21"/>
              </w:rPr>
              <w:t>MUĞLA/Milas</w:t>
            </w:r>
          </w:p>
          <w:p w:rsidR="00BC7592" w:rsidRDefault="00BC7592" w:rsidP="00BC7592">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BC7592" w:rsidRDefault="00BC7592" w:rsidP="00BC7592">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C7592" w:rsidRDefault="00600C01" w:rsidP="00BC7592">
            <w:pPr>
              <w:jc w:val="center"/>
              <w:rPr>
                <w:rFonts w:ascii="Arial" w:hAnsi="Arial" w:cs="Arial"/>
                <w:sz w:val="22"/>
                <w:szCs w:val="21"/>
              </w:rPr>
            </w:pPr>
            <w:r>
              <w:rPr>
                <w:rFonts w:ascii="Arial" w:hAnsi="Arial" w:cs="Arial"/>
                <w:sz w:val="22"/>
                <w:szCs w:val="21"/>
              </w:rPr>
              <w:t>7</w:t>
            </w:r>
            <w:r w:rsidR="00BC7592">
              <w:rPr>
                <w:rFonts w:ascii="Arial" w:hAnsi="Arial" w:cs="Arial"/>
                <w:sz w:val="22"/>
                <w:szCs w:val="21"/>
              </w:rPr>
              <w:t xml:space="preserve"> Türkiye, </w:t>
            </w:r>
          </w:p>
          <w:p w:rsidR="00BC7592" w:rsidRDefault="00BC7592" w:rsidP="00BC7592">
            <w:pPr>
              <w:jc w:val="center"/>
              <w:rPr>
                <w:rFonts w:ascii="Arial" w:hAnsi="Arial" w:cs="Arial"/>
                <w:sz w:val="22"/>
                <w:szCs w:val="21"/>
              </w:rPr>
            </w:pPr>
            <w:r>
              <w:rPr>
                <w:rFonts w:ascii="Arial" w:hAnsi="Arial" w:cs="Arial"/>
                <w:sz w:val="22"/>
                <w:szCs w:val="21"/>
              </w:rPr>
              <w:t>2 İran</w:t>
            </w:r>
          </w:p>
        </w:tc>
        <w:tc>
          <w:tcPr>
            <w:tcW w:w="631" w:type="pct"/>
            <w:shd w:val="clear" w:color="auto" w:fill="auto"/>
            <w:vAlign w:val="center"/>
          </w:tcPr>
          <w:p w:rsidR="00BC7592" w:rsidRDefault="00BC7592" w:rsidP="00BC7592">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BC7592" w:rsidRDefault="00BC7592" w:rsidP="00BC7592">
            <w:pPr>
              <w:jc w:val="center"/>
              <w:rPr>
                <w:rFonts w:ascii="Arial" w:hAnsi="Arial" w:cs="Arial"/>
                <w:sz w:val="22"/>
                <w:szCs w:val="21"/>
              </w:rPr>
            </w:pPr>
            <w:r>
              <w:rPr>
                <w:rFonts w:ascii="Arial" w:hAnsi="Arial" w:cs="Arial"/>
                <w:sz w:val="22"/>
                <w:szCs w:val="21"/>
              </w:rPr>
              <w:t xml:space="preserve">7 Yemen, 4 Suriye, 4 Afganistan, </w:t>
            </w:r>
          </w:p>
          <w:p w:rsidR="00BC7592" w:rsidRDefault="00BC7592" w:rsidP="00BC7592">
            <w:pPr>
              <w:jc w:val="center"/>
              <w:rPr>
                <w:rFonts w:ascii="Arial" w:hAnsi="Arial" w:cs="Arial"/>
                <w:sz w:val="22"/>
                <w:szCs w:val="21"/>
              </w:rPr>
            </w:pPr>
            <w:r>
              <w:rPr>
                <w:rFonts w:ascii="Arial" w:hAnsi="Arial" w:cs="Arial"/>
                <w:sz w:val="22"/>
                <w:szCs w:val="21"/>
              </w:rPr>
              <w:t>3 Sudan, 1 Somali (4’ü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66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B47"/>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54B"/>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C01"/>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65"/>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6F72"/>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058"/>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C2D"/>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3F9"/>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3D4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592"/>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0F"/>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62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313454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C0611-9856-4271-84C2-CCADAE22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8891</TotalTime>
  <Pages>1</Pages>
  <Words>109</Words>
  <Characters>624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2900</cp:revision>
  <cp:lastPrinted>2025-07-02T10:53:00Z</cp:lastPrinted>
  <dcterms:created xsi:type="dcterms:W3CDTF">2020-03-16T08:16:00Z</dcterms:created>
  <dcterms:modified xsi:type="dcterms:W3CDTF">2025-07-03T13:32:00Z</dcterms:modified>
</cp:coreProperties>
</file>