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DB19E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96E8D">
                    <w:rPr>
                      <w:rStyle w:val="Gl"/>
                      <w:rFonts w:ascii="Arial" w:hAnsi="Arial" w:cs="Arial"/>
                    </w:rPr>
                    <w:t>2</w:t>
                  </w:r>
                  <w:r w:rsidR="0041526C">
                    <w:rPr>
                      <w:rStyle w:val="Gl"/>
                      <w:rFonts w:ascii="Arial" w:hAnsi="Arial" w:cs="Arial"/>
                    </w:rPr>
                    <w:t>1</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1526C" w:rsidRPr="001C5274" w:rsidTr="00501799">
        <w:trPr>
          <w:trHeight w:val="709"/>
        </w:trPr>
        <w:tc>
          <w:tcPr>
            <w:tcW w:w="276" w:type="pct"/>
            <w:shd w:val="clear" w:color="auto" w:fill="auto"/>
            <w:vAlign w:val="center"/>
          </w:tcPr>
          <w:p w:rsidR="0041526C" w:rsidRDefault="0041526C" w:rsidP="0041526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21 Haziran 2025</w:t>
            </w:r>
          </w:p>
        </w:tc>
        <w:tc>
          <w:tcPr>
            <w:tcW w:w="906"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İZMİR/Dikili</w:t>
            </w:r>
          </w:p>
          <w:p w:rsidR="0041526C" w:rsidRDefault="0041526C" w:rsidP="0041526C">
            <w:pPr>
              <w:jc w:val="center"/>
              <w:rPr>
                <w:rFonts w:ascii="Arial" w:hAnsi="Arial" w:cs="Arial"/>
                <w:sz w:val="22"/>
                <w:szCs w:val="21"/>
              </w:rPr>
            </w:pPr>
            <w:r>
              <w:rPr>
                <w:rFonts w:ascii="Arial" w:hAnsi="Arial" w:cs="Arial"/>
                <w:sz w:val="22"/>
                <w:szCs w:val="21"/>
              </w:rPr>
              <w:t>22.10</w:t>
            </w:r>
          </w:p>
        </w:tc>
        <w:tc>
          <w:tcPr>
            <w:tcW w:w="620"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 xml:space="preserve">7 Filistin, 6 Afganistan, 5 Yemen, </w:t>
            </w:r>
          </w:p>
          <w:p w:rsidR="0041526C" w:rsidRDefault="0041526C" w:rsidP="0041526C">
            <w:pPr>
              <w:jc w:val="center"/>
              <w:rPr>
                <w:rFonts w:ascii="Arial" w:hAnsi="Arial" w:cs="Arial"/>
                <w:sz w:val="22"/>
                <w:szCs w:val="21"/>
              </w:rPr>
            </w:pPr>
            <w:r>
              <w:rPr>
                <w:rFonts w:ascii="Arial" w:hAnsi="Arial" w:cs="Arial"/>
                <w:sz w:val="22"/>
                <w:szCs w:val="21"/>
              </w:rPr>
              <w:t>3 Sudan, 3 Somali, 2 Suriye, 1 Irak (7’si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314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19E8"/>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314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A2D8C-76F4-415F-8E09-C8CDB7F6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8867</TotalTime>
  <Pages>1</Pages>
  <Words>110</Words>
  <Characters>628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2880</cp:revision>
  <cp:lastPrinted>2025-06-18T13:04:00Z</cp:lastPrinted>
  <dcterms:created xsi:type="dcterms:W3CDTF">2020-03-16T08:16:00Z</dcterms:created>
  <dcterms:modified xsi:type="dcterms:W3CDTF">2025-06-22T13:02:00Z</dcterms:modified>
</cp:coreProperties>
</file>