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E70F6"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3C01B8">
                    <w:rPr>
                      <w:rStyle w:val="Gl"/>
                      <w:rFonts w:ascii="Arial" w:hAnsi="Arial" w:cs="Arial"/>
                    </w:rPr>
                    <w:t>2</w:t>
                  </w:r>
                  <w:r w:rsidR="00C76477">
                    <w:rPr>
                      <w:rStyle w:val="Gl"/>
                      <w:rFonts w:ascii="Arial" w:hAnsi="Arial" w:cs="Arial"/>
                    </w:rPr>
                    <w:t>7</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76477"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tabs>
                <w:tab w:val="left" w:pos="885"/>
              </w:tabs>
              <w:jc w:val="center"/>
              <w:rPr>
                <w:rFonts w:ascii="Arial" w:hAnsi="Arial" w:cs="Arial"/>
                <w:sz w:val="22"/>
                <w:szCs w:val="22"/>
              </w:rPr>
            </w:pPr>
            <w:r>
              <w:rPr>
                <w:rFonts w:ascii="Arial" w:hAnsi="Arial" w:cs="Arial"/>
                <w:sz w:val="22"/>
                <w:szCs w:val="22"/>
              </w:rPr>
              <w:t>27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jc w:val="center"/>
              <w:rPr>
                <w:rFonts w:ascii="Arial" w:hAnsi="Arial" w:cs="Arial"/>
                <w:bCs/>
                <w:sz w:val="22"/>
                <w:szCs w:val="22"/>
              </w:rPr>
            </w:pPr>
            <w:r>
              <w:rPr>
                <w:rFonts w:ascii="Arial" w:hAnsi="Arial" w:cs="Arial"/>
                <w:bCs/>
                <w:sz w:val="22"/>
                <w:szCs w:val="22"/>
              </w:rPr>
              <w:t>MUĞLA/Datça</w:t>
            </w:r>
          </w:p>
          <w:p w:rsidR="00C76477" w:rsidRDefault="00C76477" w:rsidP="00C76477">
            <w:pPr>
              <w:jc w:val="center"/>
              <w:rPr>
                <w:rFonts w:ascii="Arial" w:hAnsi="Arial" w:cs="Arial"/>
                <w:bCs/>
                <w:sz w:val="22"/>
                <w:szCs w:val="22"/>
              </w:rPr>
            </w:pPr>
            <w:r>
              <w:rPr>
                <w:rFonts w:ascii="Arial" w:hAnsi="Arial" w:cs="Arial"/>
                <w:bCs/>
                <w:sz w:val="22"/>
                <w:szCs w:val="22"/>
              </w:rPr>
              <w:t>07.00</w:t>
            </w:r>
          </w:p>
        </w:tc>
        <w:tc>
          <w:tcPr>
            <w:tcW w:w="608" w:type="pct"/>
            <w:shd w:val="clear" w:color="auto" w:fill="auto"/>
            <w:vAlign w:val="center"/>
          </w:tcPr>
          <w:p w:rsidR="00C76477" w:rsidRPr="006E4B0C" w:rsidRDefault="00C76477" w:rsidP="00C76477">
            <w:pPr>
              <w:jc w:val="center"/>
              <w:rPr>
                <w:rFonts w:ascii="Arial" w:hAnsi="Arial" w:cs="Arial"/>
                <w:bCs/>
                <w:color w:val="000000"/>
                <w:sz w:val="22"/>
                <w:szCs w:val="22"/>
              </w:rPr>
            </w:pPr>
            <w:r w:rsidRPr="006E4B0C">
              <w:rPr>
                <w:rFonts w:ascii="Arial" w:hAnsi="Arial" w:cs="Arial"/>
                <w:bCs/>
                <w:color w:val="000000"/>
                <w:sz w:val="22"/>
                <w:szCs w:val="22"/>
              </w:rPr>
              <w:t>Lastik Bot</w:t>
            </w:r>
          </w:p>
        </w:tc>
        <w:tc>
          <w:tcPr>
            <w:tcW w:w="559" w:type="pct"/>
            <w:shd w:val="clear" w:color="auto" w:fill="auto"/>
            <w:vAlign w:val="center"/>
          </w:tcPr>
          <w:p w:rsidR="00C76477" w:rsidRDefault="00C76477" w:rsidP="00C7647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76477" w:rsidRDefault="00C76477" w:rsidP="00C76477">
            <w:pPr>
              <w:jc w:val="center"/>
              <w:rPr>
                <w:rFonts w:ascii="Arial" w:hAnsi="Arial" w:cs="Arial"/>
                <w:bCs/>
                <w:color w:val="000000"/>
                <w:sz w:val="22"/>
                <w:szCs w:val="22"/>
              </w:rPr>
            </w:pPr>
            <w:r>
              <w:rPr>
                <w:rFonts w:ascii="Arial" w:hAnsi="Arial" w:cs="Arial"/>
                <w:bCs/>
                <w:color w:val="000000"/>
                <w:sz w:val="22"/>
                <w:szCs w:val="22"/>
              </w:rPr>
              <w:t>14</w:t>
            </w:r>
          </w:p>
        </w:tc>
        <w:tc>
          <w:tcPr>
            <w:tcW w:w="1265" w:type="pct"/>
            <w:shd w:val="clear" w:color="auto" w:fill="auto"/>
            <w:vAlign w:val="center"/>
          </w:tcPr>
          <w:p w:rsidR="00C76477" w:rsidRDefault="00C76477" w:rsidP="00C76477">
            <w:pPr>
              <w:jc w:val="center"/>
              <w:rPr>
                <w:rFonts w:ascii="Arial" w:hAnsi="Arial" w:cs="Arial"/>
                <w:sz w:val="22"/>
                <w:szCs w:val="21"/>
              </w:rPr>
            </w:pPr>
            <w:r>
              <w:rPr>
                <w:rFonts w:ascii="Arial" w:hAnsi="Arial" w:cs="Arial"/>
                <w:sz w:val="22"/>
                <w:szCs w:val="21"/>
              </w:rPr>
              <w:t>14 Myanmar</w:t>
            </w:r>
          </w:p>
        </w:tc>
      </w:tr>
      <w:tr w:rsidR="00C76477"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tabs>
                <w:tab w:val="left" w:pos="885"/>
              </w:tabs>
              <w:jc w:val="center"/>
              <w:rPr>
                <w:rFonts w:ascii="Arial" w:hAnsi="Arial" w:cs="Arial"/>
                <w:sz w:val="22"/>
                <w:szCs w:val="22"/>
              </w:rPr>
            </w:pPr>
            <w:r>
              <w:rPr>
                <w:rFonts w:ascii="Arial" w:hAnsi="Arial" w:cs="Arial"/>
                <w:sz w:val="22"/>
                <w:szCs w:val="22"/>
              </w:rPr>
              <w:t>27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76477" w:rsidRDefault="00C76477" w:rsidP="00C76477">
            <w:pPr>
              <w:jc w:val="center"/>
              <w:rPr>
                <w:rFonts w:ascii="Arial" w:hAnsi="Arial" w:cs="Arial"/>
                <w:bCs/>
                <w:sz w:val="22"/>
                <w:szCs w:val="22"/>
              </w:rPr>
            </w:pPr>
            <w:r>
              <w:rPr>
                <w:rFonts w:ascii="Arial" w:hAnsi="Arial" w:cs="Arial"/>
                <w:bCs/>
                <w:sz w:val="22"/>
                <w:szCs w:val="22"/>
              </w:rPr>
              <w:t>İZMİR/Karaburun</w:t>
            </w:r>
          </w:p>
          <w:p w:rsidR="00C76477" w:rsidRDefault="0047179E" w:rsidP="00C76477">
            <w:pPr>
              <w:jc w:val="center"/>
              <w:rPr>
                <w:rFonts w:ascii="Arial" w:hAnsi="Arial" w:cs="Arial"/>
                <w:bCs/>
                <w:sz w:val="22"/>
                <w:szCs w:val="22"/>
              </w:rPr>
            </w:pPr>
            <w:r>
              <w:rPr>
                <w:rFonts w:ascii="Arial" w:hAnsi="Arial" w:cs="Arial"/>
                <w:bCs/>
                <w:sz w:val="22"/>
                <w:szCs w:val="22"/>
              </w:rPr>
              <w:t>1</w:t>
            </w:r>
            <w:r w:rsidR="00C76477">
              <w:rPr>
                <w:rFonts w:ascii="Arial" w:hAnsi="Arial" w:cs="Arial"/>
                <w:bCs/>
                <w:sz w:val="22"/>
                <w:szCs w:val="22"/>
              </w:rPr>
              <w:t>1.55</w:t>
            </w:r>
          </w:p>
        </w:tc>
        <w:tc>
          <w:tcPr>
            <w:tcW w:w="608" w:type="pct"/>
            <w:shd w:val="clear" w:color="auto" w:fill="auto"/>
            <w:vAlign w:val="center"/>
          </w:tcPr>
          <w:p w:rsidR="00C76477" w:rsidRPr="006E4B0C" w:rsidRDefault="006E4B0C" w:rsidP="00C76477">
            <w:pPr>
              <w:jc w:val="center"/>
              <w:rPr>
                <w:rFonts w:ascii="Arial" w:hAnsi="Arial" w:cs="Arial"/>
                <w:bCs/>
                <w:color w:val="000000"/>
                <w:sz w:val="22"/>
                <w:szCs w:val="22"/>
              </w:rPr>
            </w:pPr>
            <w:r w:rsidRPr="006E4B0C">
              <w:rPr>
                <w:rFonts w:ascii="Arial" w:hAnsi="Arial" w:cs="Arial"/>
                <w:bCs/>
                <w:color w:val="000000"/>
                <w:sz w:val="22"/>
                <w:szCs w:val="22"/>
              </w:rPr>
              <w:t xml:space="preserve">Fiber Karinalı </w:t>
            </w:r>
            <w:r w:rsidR="00C76477" w:rsidRPr="006E4B0C">
              <w:rPr>
                <w:rFonts w:ascii="Arial" w:hAnsi="Arial" w:cs="Arial"/>
                <w:bCs/>
                <w:color w:val="000000"/>
                <w:sz w:val="22"/>
                <w:szCs w:val="22"/>
              </w:rPr>
              <w:t>Lastik Bot</w:t>
            </w:r>
          </w:p>
        </w:tc>
        <w:tc>
          <w:tcPr>
            <w:tcW w:w="559" w:type="pct"/>
            <w:shd w:val="clear" w:color="auto" w:fill="auto"/>
            <w:vAlign w:val="center"/>
          </w:tcPr>
          <w:p w:rsidR="00C76477" w:rsidRDefault="00C76477" w:rsidP="00C7647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76477" w:rsidRDefault="00C76477" w:rsidP="00C76477">
            <w:pPr>
              <w:jc w:val="center"/>
              <w:rPr>
                <w:rFonts w:ascii="Arial" w:hAnsi="Arial" w:cs="Arial"/>
                <w:bCs/>
                <w:color w:val="000000"/>
                <w:sz w:val="22"/>
                <w:szCs w:val="22"/>
              </w:rPr>
            </w:pPr>
            <w:r>
              <w:rPr>
                <w:rFonts w:ascii="Arial" w:hAnsi="Arial" w:cs="Arial"/>
                <w:bCs/>
                <w:color w:val="000000"/>
                <w:sz w:val="22"/>
                <w:szCs w:val="22"/>
              </w:rPr>
              <w:t>19</w:t>
            </w:r>
          </w:p>
        </w:tc>
        <w:tc>
          <w:tcPr>
            <w:tcW w:w="1265" w:type="pct"/>
            <w:shd w:val="clear" w:color="auto" w:fill="auto"/>
            <w:vAlign w:val="center"/>
          </w:tcPr>
          <w:p w:rsidR="00C76477" w:rsidRDefault="00C76477" w:rsidP="00C76477">
            <w:pPr>
              <w:jc w:val="center"/>
              <w:rPr>
                <w:rFonts w:ascii="Arial" w:hAnsi="Arial" w:cs="Arial"/>
                <w:sz w:val="22"/>
                <w:szCs w:val="21"/>
              </w:rPr>
            </w:pPr>
            <w:r>
              <w:rPr>
                <w:rFonts w:ascii="Arial" w:hAnsi="Arial" w:cs="Arial"/>
                <w:sz w:val="22"/>
                <w:szCs w:val="21"/>
              </w:rPr>
              <w:t>12 Suriye, 6 Afganistan, 1 Sudan (7’si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537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D7F"/>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5943"/>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83C"/>
    <w:rsid w:val="002E5936"/>
    <w:rsid w:val="002E60F3"/>
    <w:rsid w:val="002E656F"/>
    <w:rsid w:val="002E6620"/>
    <w:rsid w:val="002E66AB"/>
    <w:rsid w:val="002E6750"/>
    <w:rsid w:val="002E6F60"/>
    <w:rsid w:val="002E70F6"/>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242"/>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1B8"/>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79E"/>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6B29"/>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7CB"/>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6A"/>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4B0C"/>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05E"/>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5883"/>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1D2"/>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477"/>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A3F"/>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8CC"/>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537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BE18F-5ABD-42A1-8E8D-080E9E17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8779</TotalTime>
  <Pages>1</Pages>
  <Words>117</Words>
  <Characters>672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960</cp:revision>
  <cp:lastPrinted>2025-01-08T07:38:00Z</cp:lastPrinted>
  <dcterms:created xsi:type="dcterms:W3CDTF">2020-03-09T14:05:00Z</dcterms:created>
  <dcterms:modified xsi:type="dcterms:W3CDTF">2025-06-28T13:45:00Z</dcterms:modified>
</cp:coreProperties>
</file>