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6A6752" w:rsidP="00D02581">
      <w:pPr>
        <w:rPr>
          <w:rFonts w:ascii="Arial" w:hAnsi="Arial" w:cs="Arial"/>
          <w:bCs/>
        </w:rPr>
      </w:pPr>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CE10B0">
                    <w:rPr>
                      <w:rStyle w:val="Gl"/>
                      <w:rFonts w:ascii="Arial" w:hAnsi="Arial" w:cs="Arial"/>
                    </w:rPr>
                    <w:t>1</w:t>
                  </w:r>
                  <w:r w:rsidR="001863A4">
                    <w:rPr>
                      <w:rStyle w:val="Gl"/>
                      <w:rFonts w:ascii="Arial" w:hAnsi="Arial" w:cs="Arial"/>
                    </w:rPr>
                    <w:t>3</w:t>
                  </w:r>
                  <w:r w:rsidR="00A80FB6">
                    <w:rPr>
                      <w:rStyle w:val="Gl"/>
                      <w:rFonts w:ascii="Arial" w:hAnsi="Arial" w:cs="Arial"/>
                    </w:rPr>
                    <w:t xml:space="preserve"> </w:t>
                  </w:r>
                  <w:r w:rsidR="00FB5BFC">
                    <w:rPr>
                      <w:rStyle w:val="Gl"/>
                      <w:rFonts w:ascii="Arial" w:hAnsi="Arial" w:cs="Arial"/>
                    </w:rPr>
                    <w:t xml:space="preserve">Mayıs </w:t>
                  </w:r>
                  <w:r w:rsidR="009D4FA5">
                    <w:rPr>
                      <w:rStyle w:val="Gl"/>
                      <w:rFonts w:ascii="Arial" w:hAnsi="Arial" w:cs="Arial"/>
                    </w:rPr>
                    <w:t>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A349AD" w:rsidRDefault="00A349AD"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1863A4" w:rsidRPr="001C5274" w:rsidTr="00D5713B">
        <w:trPr>
          <w:trHeight w:val="701"/>
        </w:trPr>
        <w:tc>
          <w:tcPr>
            <w:tcW w:w="276" w:type="pct"/>
            <w:shd w:val="clear" w:color="auto" w:fill="auto"/>
            <w:vAlign w:val="center"/>
          </w:tcPr>
          <w:p w:rsidR="001863A4" w:rsidRDefault="001863A4" w:rsidP="001863A4">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1863A4" w:rsidRDefault="001863A4" w:rsidP="001863A4">
            <w:pPr>
              <w:jc w:val="center"/>
              <w:rPr>
                <w:rFonts w:ascii="Arial" w:hAnsi="Arial" w:cs="Arial"/>
                <w:sz w:val="22"/>
                <w:szCs w:val="21"/>
              </w:rPr>
            </w:pPr>
            <w:r>
              <w:rPr>
                <w:rFonts w:ascii="Arial" w:hAnsi="Arial" w:cs="Arial"/>
                <w:sz w:val="22"/>
                <w:szCs w:val="21"/>
              </w:rPr>
              <w:t>13 Mayıs 2025</w:t>
            </w:r>
          </w:p>
        </w:tc>
        <w:tc>
          <w:tcPr>
            <w:tcW w:w="906" w:type="pct"/>
            <w:shd w:val="clear" w:color="auto" w:fill="auto"/>
            <w:vAlign w:val="center"/>
          </w:tcPr>
          <w:p w:rsidR="001863A4" w:rsidRDefault="001863A4" w:rsidP="001863A4">
            <w:pPr>
              <w:tabs>
                <w:tab w:val="left" w:pos="885"/>
              </w:tabs>
              <w:jc w:val="center"/>
              <w:rPr>
                <w:rFonts w:ascii="Arial" w:hAnsi="Arial" w:cs="Arial"/>
                <w:color w:val="000000"/>
                <w:sz w:val="22"/>
                <w:szCs w:val="21"/>
              </w:rPr>
            </w:pPr>
            <w:r>
              <w:rPr>
                <w:rFonts w:ascii="Arial" w:hAnsi="Arial" w:cs="Arial"/>
                <w:color w:val="000000"/>
                <w:sz w:val="22"/>
                <w:szCs w:val="21"/>
              </w:rPr>
              <w:t>İZMİR/Seferihisar</w:t>
            </w:r>
          </w:p>
          <w:p w:rsidR="001863A4" w:rsidRDefault="001863A4" w:rsidP="001863A4">
            <w:pPr>
              <w:tabs>
                <w:tab w:val="left" w:pos="885"/>
              </w:tabs>
              <w:jc w:val="center"/>
              <w:rPr>
                <w:rFonts w:ascii="Arial" w:hAnsi="Arial" w:cs="Arial"/>
                <w:color w:val="000000"/>
                <w:sz w:val="22"/>
                <w:szCs w:val="21"/>
              </w:rPr>
            </w:pPr>
            <w:r>
              <w:rPr>
                <w:rFonts w:ascii="Arial" w:hAnsi="Arial" w:cs="Arial"/>
                <w:color w:val="000000"/>
                <w:sz w:val="22"/>
                <w:szCs w:val="21"/>
              </w:rPr>
              <w:t>00.30</w:t>
            </w:r>
          </w:p>
        </w:tc>
        <w:tc>
          <w:tcPr>
            <w:tcW w:w="620" w:type="pct"/>
            <w:shd w:val="clear" w:color="auto" w:fill="auto"/>
            <w:vAlign w:val="center"/>
          </w:tcPr>
          <w:p w:rsidR="001863A4" w:rsidRDefault="001863A4" w:rsidP="001863A4">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1863A4" w:rsidRDefault="001863A4" w:rsidP="001863A4">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1863A4" w:rsidRDefault="001863A4" w:rsidP="001863A4">
            <w:pPr>
              <w:jc w:val="center"/>
              <w:rPr>
                <w:rFonts w:ascii="Arial" w:hAnsi="Arial" w:cs="Arial"/>
                <w:sz w:val="22"/>
                <w:szCs w:val="21"/>
              </w:rPr>
            </w:pPr>
            <w:r>
              <w:rPr>
                <w:rFonts w:ascii="Arial" w:hAnsi="Arial" w:cs="Arial"/>
                <w:sz w:val="22"/>
                <w:szCs w:val="21"/>
              </w:rPr>
              <w:t>18</w:t>
            </w:r>
          </w:p>
        </w:tc>
        <w:tc>
          <w:tcPr>
            <w:tcW w:w="1278" w:type="pct"/>
            <w:shd w:val="clear" w:color="auto" w:fill="auto"/>
            <w:vAlign w:val="center"/>
          </w:tcPr>
          <w:p w:rsidR="001863A4" w:rsidRDefault="001863A4" w:rsidP="001863A4">
            <w:pPr>
              <w:jc w:val="center"/>
              <w:rPr>
                <w:rFonts w:ascii="Arial" w:hAnsi="Arial" w:cs="Arial"/>
                <w:sz w:val="22"/>
                <w:szCs w:val="21"/>
              </w:rPr>
            </w:pPr>
            <w:r>
              <w:rPr>
                <w:rFonts w:ascii="Arial" w:hAnsi="Arial" w:cs="Arial"/>
                <w:sz w:val="22"/>
                <w:szCs w:val="21"/>
              </w:rPr>
              <w:t xml:space="preserve">14 Afganistan, 2 Suriye, 1 Irak, </w:t>
            </w:r>
          </w:p>
          <w:p w:rsidR="001863A4" w:rsidRDefault="001863A4" w:rsidP="001863A4">
            <w:pPr>
              <w:jc w:val="center"/>
              <w:rPr>
                <w:rFonts w:ascii="Arial" w:hAnsi="Arial" w:cs="Arial"/>
                <w:sz w:val="22"/>
                <w:szCs w:val="21"/>
              </w:rPr>
            </w:pPr>
            <w:r>
              <w:rPr>
                <w:rFonts w:ascii="Arial" w:hAnsi="Arial" w:cs="Arial"/>
                <w:sz w:val="22"/>
                <w:szCs w:val="21"/>
              </w:rPr>
              <w:t>1 İran (9’u Çocuk)</w:t>
            </w:r>
          </w:p>
        </w:tc>
      </w:tr>
    </w:tbl>
    <w:p w:rsidR="000E50B4" w:rsidRPr="00B6657C" w:rsidRDefault="00464A6E" w:rsidP="00B6657C">
      <w:pPr>
        <w:ind w:left="-142"/>
        <w:rPr>
          <w:rFonts w:ascii="Arial" w:hAnsi="Arial" w:cs="Arial"/>
          <w:sz w:val="12"/>
          <w:szCs w:val="12"/>
        </w:rPr>
      </w:pPr>
      <w:r>
        <w:rPr>
          <w:rFonts w:ascii="Arial" w:hAnsi="Arial" w:cs="Arial"/>
          <w:sz w:val="12"/>
          <w:szCs w:val="16"/>
        </w:rPr>
        <w:t>*Paylaşılan veriler deniz yoluyla yapılan düzensiz göç olayları esnasında tutulan kayıtları içermektedir. Genel ist</w:t>
      </w:r>
      <w:bookmarkStart w:id="0" w:name="_GoBack"/>
      <w:bookmarkEnd w:id="0"/>
      <w:r>
        <w:rPr>
          <w:rFonts w:ascii="Arial" w:hAnsi="Arial" w:cs="Arial"/>
          <w:sz w:val="12"/>
          <w:szCs w:val="16"/>
        </w:rPr>
        <w:t xml:space="preserve">atistiki verilere </w:t>
      </w:r>
      <w:hyperlink r:id="rId10" w:history="1">
        <w:r>
          <w:rPr>
            <w:rStyle w:val="Kpr"/>
            <w:rFonts w:ascii="Arial" w:hAnsi="Arial" w:cs="Arial"/>
            <w:sz w:val="12"/>
            <w:szCs w:val="12"/>
          </w:rPr>
          <w:t>goc.gov</w:t>
        </w:r>
        <w:r w:rsidR="00DB223C">
          <w:rPr>
            <w:rStyle w:val="Kpr"/>
            <w:rFonts w:ascii="Arial" w:hAnsi="Arial" w:cs="Arial"/>
            <w:sz w:val="12"/>
            <w:szCs w:val="12"/>
          </w:rPr>
          <w:t>17</w:t>
        </w:r>
        <w:r>
          <w:rPr>
            <w:rStyle w:val="Kpr"/>
            <w:rFonts w:ascii="Arial" w:hAnsi="Arial" w:cs="Arial"/>
            <w:sz w:val="12"/>
            <w:szCs w:val="12"/>
          </w:rPr>
          <w:t>.tr/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sectPr w:rsidR="000E50B4" w:rsidRPr="00B6657C" w:rsidSect="006A6752">
      <w:pgSz w:w="16839" w:h="11907" w:orient="landscape" w:code="9"/>
      <w:pgMar w:top="993"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4339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63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1DF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24BE"/>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46C"/>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20A"/>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77E4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3A4"/>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3B9A"/>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0E44"/>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BF1"/>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99"/>
    <w:rsid w:val="002E3825"/>
    <w:rsid w:val="002E490A"/>
    <w:rsid w:val="002E496B"/>
    <w:rsid w:val="002E4D82"/>
    <w:rsid w:val="002E52E6"/>
    <w:rsid w:val="002E5602"/>
    <w:rsid w:val="002E5867"/>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0EF"/>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0A"/>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2F8"/>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575C"/>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C"/>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8B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752"/>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1C0A"/>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327"/>
    <w:rsid w:val="00745ED0"/>
    <w:rsid w:val="0074623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2064"/>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1AC"/>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46D"/>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6BCB"/>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9AD"/>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1F9"/>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358"/>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B2"/>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888"/>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0B0"/>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6C04"/>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23C"/>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503"/>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37FCA"/>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2DA7"/>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A95"/>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3C22"/>
    <w:rsid w:val="00F849A6"/>
    <w:rsid w:val="00F85DA5"/>
    <w:rsid w:val="00F8611D"/>
    <w:rsid w:val="00F86643"/>
    <w:rsid w:val="00F86D55"/>
    <w:rsid w:val="00F872E8"/>
    <w:rsid w:val="00F87B9E"/>
    <w:rsid w:val="00F87CEC"/>
    <w:rsid w:val="00F9048A"/>
    <w:rsid w:val="00F91DFE"/>
    <w:rsid w:val="00F926DF"/>
    <w:rsid w:val="00F927A5"/>
    <w:rsid w:val="00F9289B"/>
    <w:rsid w:val="00F92966"/>
    <w:rsid w:val="00F92B5A"/>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5BFC"/>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A5B"/>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4339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DAA7E-E055-4B31-B987-C3AD757BE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9169</TotalTime>
  <Pages>1</Pages>
  <Words>105</Words>
  <Characters>605</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2828</cp:revision>
  <cp:lastPrinted>2024-03-11T11:02:00Z</cp:lastPrinted>
  <dcterms:created xsi:type="dcterms:W3CDTF">2020-03-16T08:16:00Z</dcterms:created>
  <dcterms:modified xsi:type="dcterms:W3CDTF">2025-05-14T13:49:00Z</dcterms:modified>
</cp:coreProperties>
</file>