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61372E" w:rsidRDefault="007955AB" w:rsidP="001454E1">
      <w:pPr>
        <w:tabs>
          <w:tab w:val="left" w:pos="3240"/>
          <w:tab w:val="left" w:pos="7286"/>
        </w:tabs>
        <w:jc w:val="both"/>
        <w:rPr>
          <w:rFonts w:ascii="Arial" w:hAnsi="Arial" w:cs="Arial"/>
          <w:b/>
          <w:bCs/>
          <w:sz w:val="22"/>
          <w:szCs w:val="22"/>
        </w:rPr>
      </w:pPr>
      <w:r>
        <w:rPr>
          <w:noProof/>
        </w:rPr>
        <w:pict>
          <v:shape id="Resim 1" o:spid="_x0000_s1083" type="#_x0000_t75" style="position:absolute;left:0;text-align:left;margin-left:622.2pt;margin-top:-4.1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6B0635" w:rsidP="001454E1">
                  <w:pPr>
                    <w:ind w:left="-24" w:right="74" w:firstLine="732"/>
                    <w:jc w:val="center"/>
                    <w:rPr>
                      <w:rStyle w:val="Gl"/>
                      <w:rFonts w:ascii="Arial" w:hAnsi="Arial" w:cs="Arial"/>
                    </w:rPr>
                  </w:pPr>
                  <w:r>
                    <w:rPr>
                      <w:rStyle w:val="Gl"/>
                      <w:rFonts w:ascii="Arial" w:hAnsi="Arial" w:cs="Arial"/>
                    </w:rPr>
                    <w:t>15 Nisan</w:t>
                  </w:r>
                  <w:r w:rsidR="00AB4AAA">
                    <w:rPr>
                      <w:rStyle w:val="Gl"/>
                      <w:rFonts w:ascii="Arial" w:hAnsi="Arial" w:cs="Arial"/>
                    </w:rPr>
                    <w:t xml:space="preserve"> 202</w:t>
                  </w:r>
                  <w:r w:rsidR="00987AEB">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C466BF" w:rsidRDefault="00C466BF" w:rsidP="00D80A73"/>
    <w:p w:rsidR="00542A68" w:rsidRPr="00AB4AAA" w:rsidRDefault="00542A68" w:rsidP="00542A68">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6B0635">
        <w:rPr>
          <w:rFonts w:ascii="Arial" w:hAnsi="Arial" w:cs="Arial"/>
          <w:b/>
          <w:color w:val="000000"/>
          <w:sz w:val="22"/>
          <w:szCs w:val="22"/>
          <w:u w:val="single"/>
        </w:rPr>
        <w:t xml:space="preserve">Marmara ve Boğazlar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542A68" w:rsidRPr="00903385" w:rsidTr="006D3848">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Pr="00C80A6B" w:rsidRDefault="00542A68" w:rsidP="006D3848">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Pr="00C80A6B" w:rsidRDefault="00542A68" w:rsidP="006D3848">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Pr="00C80A6B" w:rsidRDefault="00542A68" w:rsidP="006D3848">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Pr="00C80A6B" w:rsidRDefault="00542A68" w:rsidP="006D3848">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542A68" w:rsidRPr="00C80A6B" w:rsidRDefault="00542A68" w:rsidP="006D3848">
            <w:pPr>
              <w:jc w:val="center"/>
              <w:rPr>
                <w:rFonts w:ascii="Arial" w:hAnsi="Arial" w:cs="Arial"/>
                <w:b/>
                <w:bCs/>
                <w:sz w:val="20"/>
                <w:szCs w:val="20"/>
              </w:rPr>
            </w:pPr>
            <w:r w:rsidRPr="00C80A6B">
              <w:rPr>
                <w:rFonts w:ascii="Arial" w:hAnsi="Arial" w:cs="Arial"/>
                <w:b/>
                <w:bCs/>
                <w:sz w:val="20"/>
                <w:szCs w:val="20"/>
              </w:rPr>
              <w:t>AÇIKLAMALAR</w:t>
            </w:r>
          </w:p>
        </w:tc>
      </w:tr>
      <w:tr w:rsidR="00987AEB" w:rsidRPr="00A94D1C" w:rsidTr="006D3848">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87AEB" w:rsidRDefault="00987AEB" w:rsidP="00987AEB">
            <w:pPr>
              <w:jc w:val="center"/>
              <w:rPr>
                <w:rFonts w:ascii="Arial" w:hAnsi="Arial" w:cs="Arial"/>
                <w:sz w:val="22"/>
                <w:szCs w:val="22"/>
              </w:rPr>
            </w:pPr>
            <w:r>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87AEB" w:rsidRDefault="006B0635" w:rsidP="00987AEB">
            <w:pPr>
              <w:jc w:val="center"/>
              <w:rPr>
                <w:rFonts w:ascii="Arial" w:hAnsi="Arial" w:cs="Arial"/>
                <w:sz w:val="22"/>
                <w:szCs w:val="22"/>
              </w:rPr>
            </w:pPr>
            <w:r>
              <w:rPr>
                <w:rFonts w:ascii="Arial" w:hAnsi="Arial" w:cs="Arial"/>
                <w:sz w:val="22"/>
                <w:szCs w:val="22"/>
              </w:rPr>
              <w:t xml:space="preserve">15 Nisan </w:t>
            </w:r>
            <w:r w:rsidR="00987AEB">
              <w:rPr>
                <w:rFonts w:ascii="Arial" w:hAnsi="Arial" w:cs="Arial"/>
                <w:sz w:val="22"/>
                <w:szCs w:val="22"/>
              </w:rPr>
              <w:t>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87AEB" w:rsidRDefault="006B0635" w:rsidP="00987AEB">
            <w:pPr>
              <w:jc w:val="center"/>
              <w:rPr>
                <w:rFonts w:ascii="Arial" w:hAnsi="Arial" w:cs="Arial"/>
                <w:sz w:val="22"/>
                <w:szCs w:val="22"/>
              </w:rPr>
            </w:pPr>
            <w:r>
              <w:rPr>
                <w:rFonts w:ascii="Arial" w:hAnsi="Arial" w:cs="Arial"/>
                <w:sz w:val="22"/>
                <w:szCs w:val="22"/>
              </w:rPr>
              <w:t>İSTANBUL/</w:t>
            </w:r>
            <w:proofErr w:type="spellStart"/>
            <w:r>
              <w:rPr>
                <w:rFonts w:ascii="Arial" w:hAnsi="Arial" w:cs="Arial"/>
                <w:sz w:val="22"/>
                <w:szCs w:val="22"/>
              </w:rPr>
              <w:t>Eyüpsultan</w:t>
            </w:r>
            <w:proofErr w:type="spellEnd"/>
          </w:p>
          <w:p w:rsidR="006B0635" w:rsidRDefault="006B0635" w:rsidP="00987AEB">
            <w:pPr>
              <w:jc w:val="center"/>
              <w:rPr>
                <w:rFonts w:ascii="Arial" w:hAnsi="Arial" w:cs="Arial"/>
                <w:sz w:val="22"/>
                <w:szCs w:val="22"/>
              </w:rPr>
            </w:pPr>
            <w:r>
              <w:rPr>
                <w:rFonts w:ascii="Arial" w:hAnsi="Arial" w:cs="Arial"/>
                <w:sz w:val="22"/>
                <w:szCs w:val="22"/>
              </w:rPr>
              <w:t>03.30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87AEB" w:rsidRDefault="006B0635" w:rsidP="006B0635">
            <w:pPr>
              <w:jc w:val="center"/>
              <w:rPr>
                <w:rFonts w:ascii="Arial" w:hAnsi="Arial" w:cs="Arial"/>
                <w:sz w:val="22"/>
                <w:szCs w:val="22"/>
              </w:rPr>
            </w:pPr>
            <w:r>
              <w:rPr>
                <w:rFonts w:ascii="Arial" w:hAnsi="Arial" w:cs="Arial"/>
                <w:sz w:val="22"/>
                <w:szCs w:val="22"/>
              </w:rPr>
              <w:t xml:space="preserve">4.4 g </w:t>
            </w:r>
            <w:proofErr w:type="spellStart"/>
            <w:r>
              <w:rPr>
                <w:rFonts w:ascii="Arial" w:hAnsi="Arial" w:cs="Arial"/>
                <w:sz w:val="22"/>
                <w:szCs w:val="22"/>
              </w:rPr>
              <w:t>Kubar</w:t>
            </w:r>
            <w:proofErr w:type="spellEnd"/>
            <w:r>
              <w:rPr>
                <w:rFonts w:ascii="Arial" w:hAnsi="Arial" w:cs="Arial"/>
                <w:sz w:val="22"/>
                <w:szCs w:val="22"/>
              </w:rPr>
              <w:t xml:space="preserve"> Esrar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87AEB" w:rsidRDefault="006B0635" w:rsidP="006B0635">
            <w:pPr>
              <w:jc w:val="both"/>
              <w:rPr>
                <w:rFonts w:ascii="Arial" w:hAnsi="Arial" w:cs="Arial"/>
                <w:sz w:val="22"/>
                <w:szCs w:val="22"/>
              </w:rPr>
            </w:pPr>
            <w:r>
              <w:rPr>
                <w:rFonts w:ascii="Arial" w:hAnsi="Arial" w:cs="Arial"/>
                <w:sz w:val="22"/>
                <w:szCs w:val="22"/>
              </w:rPr>
              <w:t xml:space="preserve">Haliç önlerinde </w:t>
            </w:r>
            <w:r w:rsidR="00987AEB">
              <w:rPr>
                <w:rFonts w:ascii="Arial" w:hAnsi="Arial" w:cs="Arial"/>
                <w:sz w:val="22"/>
                <w:szCs w:val="22"/>
              </w:rPr>
              <w:t>icra e</w:t>
            </w:r>
            <w:r w:rsidR="00987AEB" w:rsidRPr="002B45B8">
              <w:rPr>
                <w:rFonts w:ascii="Arial" w:hAnsi="Arial" w:cs="Arial"/>
                <w:sz w:val="22"/>
                <w:szCs w:val="22"/>
              </w:rPr>
              <w:t xml:space="preserve">dilen </w:t>
            </w:r>
            <w:r w:rsidR="00987AEB">
              <w:rPr>
                <w:rFonts w:ascii="Arial" w:hAnsi="Arial" w:cs="Arial"/>
                <w:sz w:val="22"/>
                <w:szCs w:val="22"/>
              </w:rPr>
              <w:t>arama</w:t>
            </w:r>
            <w:r w:rsidR="00987AEB" w:rsidRPr="002B45B8">
              <w:rPr>
                <w:rFonts w:ascii="Arial" w:hAnsi="Arial" w:cs="Arial"/>
                <w:sz w:val="22"/>
                <w:szCs w:val="22"/>
              </w:rPr>
              <w:t xml:space="preserve"> neticesinde</w:t>
            </w:r>
            <w:r w:rsidR="00987AEB">
              <w:rPr>
                <w:rFonts w:ascii="Arial" w:hAnsi="Arial" w:cs="Arial"/>
                <w:sz w:val="22"/>
                <w:szCs w:val="22"/>
              </w:rPr>
              <w:t xml:space="preserve"> </w:t>
            </w:r>
            <w:r>
              <w:rPr>
                <w:rFonts w:ascii="Arial" w:hAnsi="Arial" w:cs="Arial"/>
                <w:sz w:val="22"/>
                <w:szCs w:val="22"/>
              </w:rPr>
              <w:t xml:space="preserve">ticari </w:t>
            </w:r>
            <w:r w:rsidR="00987AEB">
              <w:rPr>
                <w:rFonts w:ascii="Arial" w:hAnsi="Arial" w:cs="Arial"/>
                <w:sz w:val="22"/>
                <w:szCs w:val="22"/>
              </w:rPr>
              <w:t xml:space="preserve">teknede </w:t>
            </w:r>
            <w:proofErr w:type="gramStart"/>
            <w:r>
              <w:rPr>
                <w:rFonts w:ascii="Arial" w:hAnsi="Arial" w:cs="Arial"/>
                <w:sz w:val="22"/>
                <w:szCs w:val="22"/>
              </w:rPr>
              <w:t>4.4</w:t>
            </w:r>
            <w:proofErr w:type="gramEnd"/>
            <w:r w:rsidR="00987AEB">
              <w:rPr>
                <w:rFonts w:ascii="Arial" w:hAnsi="Arial" w:cs="Arial"/>
                <w:sz w:val="22"/>
                <w:szCs w:val="22"/>
              </w:rPr>
              <w:t xml:space="preserve"> g </w:t>
            </w:r>
            <w:proofErr w:type="spellStart"/>
            <w:r>
              <w:rPr>
                <w:rFonts w:ascii="Arial" w:hAnsi="Arial" w:cs="Arial"/>
                <w:sz w:val="22"/>
                <w:szCs w:val="22"/>
              </w:rPr>
              <w:t>kubar</w:t>
            </w:r>
            <w:proofErr w:type="spellEnd"/>
            <w:r>
              <w:rPr>
                <w:rFonts w:ascii="Arial" w:hAnsi="Arial" w:cs="Arial"/>
                <w:sz w:val="22"/>
                <w:szCs w:val="22"/>
              </w:rPr>
              <w:t xml:space="preserve"> e</w:t>
            </w:r>
            <w:r w:rsidR="00987AEB">
              <w:rPr>
                <w:rFonts w:ascii="Arial" w:hAnsi="Arial" w:cs="Arial"/>
                <w:sz w:val="22"/>
                <w:szCs w:val="22"/>
              </w:rPr>
              <w:t>s</w:t>
            </w:r>
            <w:r w:rsidR="00B11CC1">
              <w:rPr>
                <w:rFonts w:ascii="Arial" w:hAnsi="Arial" w:cs="Arial"/>
                <w:sz w:val="22"/>
                <w:szCs w:val="22"/>
              </w:rPr>
              <w:t>r</w:t>
            </w:r>
            <w:r w:rsidR="00987AEB">
              <w:rPr>
                <w:rFonts w:ascii="Arial" w:hAnsi="Arial" w:cs="Arial"/>
                <w:sz w:val="22"/>
                <w:szCs w:val="22"/>
              </w:rPr>
              <w:t>ar ele geçirilmiştir.</w:t>
            </w:r>
          </w:p>
        </w:tc>
      </w:tr>
    </w:tbl>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3449EB" w:rsidRDefault="003449EB" w:rsidP="00E20DD9">
      <w:pPr>
        <w:tabs>
          <w:tab w:val="left" w:pos="11452"/>
        </w:tabs>
        <w:rPr>
          <w:rFonts w:ascii="Arial" w:hAnsi="Arial" w:cs="Arial"/>
          <w:sz w:val="22"/>
          <w:szCs w:val="22"/>
        </w:rPr>
      </w:pPr>
    </w:p>
    <w:p w:rsidR="003449EB" w:rsidRPr="003449EB" w:rsidRDefault="003449EB" w:rsidP="003449EB">
      <w:pPr>
        <w:rPr>
          <w:rFonts w:ascii="Arial" w:hAnsi="Arial" w:cs="Arial"/>
          <w:sz w:val="22"/>
          <w:szCs w:val="22"/>
        </w:rPr>
      </w:pPr>
    </w:p>
    <w:p w:rsidR="003449EB" w:rsidRPr="003449EB" w:rsidRDefault="003449EB" w:rsidP="003449EB">
      <w:pPr>
        <w:rPr>
          <w:rFonts w:ascii="Arial" w:hAnsi="Arial" w:cs="Arial"/>
          <w:sz w:val="22"/>
          <w:szCs w:val="22"/>
        </w:rPr>
      </w:pPr>
    </w:p>
    <w:p w:rsidR="003449EB" w:rsidRPr="003449EB" w:rsidRDefault="003449EB" w:rsidP="003449EB">
      <w:pPr>
        <w:rPr>
          <w:rFonts w:ascii="Arial" w:hAnsi="Arial" w:cs="Arial"/>
          <w:sz w:val="22"/>
          <w:szCs w:val="22"/>
        </w:rPr>
      </w:pPr>
      <w:bookmarkStart w:id="0" w:name="_GoBack"/>
      <w:bookmarkEnd w:id="0"/>
    </w:p>
    <w:p w:rsidR="003449EB" w:rsidRPr="003449EB" w:rsidRDefault="003449EB" w:rsidP="003449EB">
      <w:pPr>
        <w:rPr>
          <w:rFonts w:ascii="Arial" w:hAnsi="Arial" w:cs="Arial"/>
          <w:sz w:val="22"/>
          <w:szCs w:val="22"/>
        </w:rPr>
      </w:pPr>
    </w:p>
    <w:p w:rsidR="003449EB" w:rsidRPr="003449EB" w:rsidRDefault="003449EB" w:rsidP="003449EB">
      <w:pPr>
        <w:rPr>
          <w:rFonts w:ascii="Arial" w:hAnsi="Arial" w:cs="Arial"/>
          <w:sz w:val="22"/>
          <w:szCs w:val="22"/>
        </w:rPr>
      </w:pPr>
    </w:p>
    <w:p w:rsidR="003449EB" w:rsidRPr="003449EB" w:rsidRDefault="003449EB" w:rsidP="003449EB">
      <w:pPr>
        <w:rPr>
          <w:rFonts w:ascii="Arial" w:hAnsi="Arial" w:cs="Arial"/>
          <w:sz w:val="22"/>
          <w:szCs w:val="22"/>
        </w:rPr>
      </w:pPr>
    </w:p>
    <w:p w:rsidR="003449EB" w:rsidRPr="003449EB" w:rsidRDefault="003449EB" w:rsidP="003449EB">
      <w:pPr>
        <w:tabs>
          <w:tab w:val="left" w:pos="6480"/>
        </w:tabs>
        <w:rPr>
          <w:rFonts w:ascii="Arial" w:hAnsi="Arial" w:cs="Arial"/>
          <w:sz w:val="22"/>
          <w:szCs w:val="22"/>
        </w:rPr>
      </w:pPr>
      <w:r>
        <w:rPr>
          <w:rFonts w:ascii="Arial" w:hAnsi="Arial" w:cs="Arial"/>
          <w:sz w:val="22"/>
          <w:szCs w:val="22"/>
        </w:rPr>
        <w:tab/>
      </w:r>
    </w:p>
    <w:p w:rsidR="003449EB" w:rsidRPr="003449EB" w:rsidRDefault="003449EB" w:rsidP="003449EB">
      <w:pPr>
        <w:rPr>
          <w:rFonts w:ascii="Arial" w:hAnsi="Arial" w:cs="Arial"/>
          <w:sz w:val="22"/>
          <w:szCs w:val="22"/>
        </w:rPr>
      </w:pPr>
    </w:p>
    <w:p w:rsidR="003449EB" w:rsidRPr="003449EB" w:rsidRDefault="003449EB" w:rsidP="003449EB">
      <w:pPr>
        <w:rPr>
          <w:rFonts w:ascii="Arial" w:hAnsi="Arial" w:cs="Arial"/>
          <w:sz w:val="22"/>
          <w:szCs w:val="22"/>
        </w:rPr>
      </w:pPr>
    </w:p>
    <w:p w:rsidR="003449EB" w:rsidRPr="003449EB" w:rsidRDefault="003449EB" w:rsidP="003449EB">
      <w:pPr>
        <w:rPr>
          <w:rFonts w:ascii="Arial" w:hAnsi="Arial" w:cs="Arial"/>
          <w:sz w:val="22"/>
          <w:szCs w:val="22"/>
        </w:rPr>
      </w:pPr>
    </w:p>
    <w:p w:rsidR="004D2F32" w:rsidRPr="003449EB" w:rsidRDefault="004D2F32" w:rsidP="003449EB">
      <w:pPr>
        <w:rPr>
          <w:rFonts w:ascii="Arial" w:hAnsi="Arial" w:cs="Arial"/>
          <w:sz w:val="22"/>
          <w:szCs w:val="22"/>
        </w:rPr>
      </w:pPr>
    </w:p>
    <w:sectPr w:rsidR="004D2F32" w:rsidRPr="003449EB"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24.3pt;height:10.3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2B"/>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4E8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36D"/>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C62"/>
    <w:rsid w:val="002D5E3D"/>
    <w:rsid w:val="002D5F66"/>
    <w:rsid w:val="002D63B9"/>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566D"/>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9EB"/>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8E5"/>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326"/>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A68"/>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321"/>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4788C"/>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46"/>
    <w:rsid w:val="00660799"/>
    <w:rsid w:val="006607D1"/>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635"/>
    <w:rsid w:val="006B0687"/>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A95"/>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5A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3DC3"/>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55E"/>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2E9"/>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AEB"/>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32C"/>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104"/>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60B"/>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2910"/>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84A"/>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CC1"/>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1B9"/>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58C7"/>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18E"/>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8F9"/>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37FC5"/>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276"/>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0F3"/>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E7EB5"/>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170"/>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18B"/>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668"/>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91"/>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8CA5C1-258C-416F-90A0-F28EC876A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Pages>
  <Words>47</Words>
  <Characters>274</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320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GÜLŞAH ÇELİKDÖNMEZ</cp:lastModifiedBy>
  <cp:revision>113</cp:revision>
  <cp:lastPrinted>2024-09-03T11:01:00Z</cp:lastPrinted>
  <dcterms:created xsi:type="dcterms:W3CDTF">2020-03-09T09:38:00Z</dcterms:created>
  <dcterms:modified xsi:type="dcterms:W3CDTF">2025-04-15T14:14:00Z</dcterms:modified>
</cp:coreProperties>
</file>