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BA30FE4" w:rsidR="00E8667E" w:rsidRDefault="004521CE"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870632B" w:rsidR="00E8667E" w:rsidRPr="00251788" w:rsidRDefault="006105C5" w:rsidP="00E8667E">
                  <w:pPr>
                    <w:ind w:left="-24" w:firstLine="732"/>
                    <w:jc w:val="center"/>
                    <w:rPr>
                      <w:rStyle w:val="Gl"/>
                      <w:rFonts w:ascii="Arial" w:hAnsi="Arial" w:cs="Arial"/>
                    </w:rPr>
                  </w:pPr>
                  <w:r>
                    <w:rPr>
                      <w:rStyle w:val="Gl"/>
                      <w:rFonts w:ascii="Arial" w:hAnsi="Arial" w:cs="Arial"/>
                    </w:rPr>
                    <w:t>2</w:t>
                  </w:r>
                  <w:r w:rsidR="009736E0">
                    <w:rPr>
                      <w:rStyle w:val="Gl"/>
                      <w:rFonts w:ascii="Arial" w:hAnsi="Arial" w:cs="Arial"/>
                    </w:rPr>
                    <w:t>6</w:t>
                  </w:r>
                  <w:r w:rsidR="00C13664">
                    <w:rPr>
                      <w:rStyle w:val="Gl"/>
                      <w:rFonts w:ascii="Arial" w:hAnsi="Arial" w:cs="Arial"/>
                    </w:rPr>
                    <w:t xml:space="preserve"> </w:t>
                  </w:r>
                  <w:r w:rsidR="00CB33FC">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5BCFFB08" w14:textId="77777777" w:rsidR="000D43F8" w:rsidRPr="00057B9C" w:rsidRDefault="000D43F8" w:rsidP="00880689">
      <w:pPr>
        <w:tabs>
          <w:tab w:val="left" w:pos="3240"/>
          <w:tab w:val="left" w:pos="7286"/>
        </w:tabs>
        <w:rPr>
          <w:rFonts w:ascii="Arial" w:hAnsi="Arial" w:cs="Arial"/>
          <w:b/>
          <w:sz w:val="22"/>
          <w:szCs w:val="22"/>
          <w:u w:val="single"/>
        </w:rPr>
      </w:pPr>
    </w:p>
    <w:p w14:paraId="59573C64" w14:textId="77777777" w:rsidR="004F3AEA" w:rsidRDefault="004F3AEA" w:rsidP="004F3AEA">
      <w:pPr>
        <w:tabs>
          <w:tab w:val="left" w:pos="3240"/>
          <w:tab w:val="left" w:pos="7286"/>
        </w:tabs>
        <w:rPr>
          <w:rFonts w:ascii="Arial" w:hAnsi="Arial" w:cs="Arial"/>
          <w:b/>
          <w:sz w:val="22"/>
          <w:szCs w:val="22"/>
          <w:u w:val="single"/>
        </w:rPr>
      </w:pPr>
    </w:p>
    <w:p w14:paraId="2962D8E1" w14:textId="77777777" w:rsidR="00B25BFB" w:rsidRDefault="00B25BFB" w:rsidP="004F3AEA">
      <w:pPr>
        <w:tabs>
          <w:tab w:val="left" w:pos="3240"/>
          <w:tab w:val="left" w:pos="7286"/>
        </w:tabs>
        <w:rPr>
          <w:rFonts w:ascii="Arial" w:hAnsi="Arial" w:cs="Arial"/>
          <w:b/>
          <w:sz w:val="22"/>
          <w:szCs w:val="22"/>
          <w:u w:val="single"/>
        </w:rPr>
      </w:pPr>
    </w:p>
    <w:p w14:paraId="03907C7D" w14:textId="77777777" w:rsidR="00B25BFB" w:rsidRDefault="00B25BFB" w:rsidP="004F3AEA">
      <w:pPr>
        <w:tabs>
          <w:tab w:val="left" w:pos="3240"/>
          <w:tab w:val="left" w:pos="7286"/>
        </w:tabs>
        <w:rPr>
          <w:rFonts w:ascii="Arial" w:hAnsi="Arial" w:cs="Arial"/>
          <w:b/>
          <w:sz w:val="22"/>
          <w:szCs w:val="22"/>
          <w:u w:val="single"/>
        </w:rPr>
      </w:pPr>
    </w:p>
    <w:p w14:paraId="5EC54477" w14:textId="77777777" w:rsidR="000D43F8" w:rsidRPr="00057B9C" w:rsidRDefault="000D43F8" w:rsidP="004F3AEA">
      <w:pPr>
        <w:tabs>
          <w:tab w:val="left" w:pos="3240"/>
          <w:tab w:val="left" w:pos="7286"/>
        </w:tabs>
        <w:rPr>
          <w:rFonts w:ascii="Arial" w:hAnsi="Arial" w:cs="Arial"/>
          <w:b/>
          <w:sz w:val="22"/>
          <w:szCs w:val="22"/>
          <w:u w:val="single"/>
        </w:rPr>
      </w:pPr>
    </w:p>
    <w:p w14:paraId="02B4A3AB" w14:textId="7A86835B"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877205">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DA1393" w:rsidRPr="00A22B23" w14:paraId="23ADCB58"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7920687" w14:textId="3271129D" w:rsidR="00DA1393" w:rsidRPr="004521CE" w:rsidRDefault="005A0476" w:rsidP="00DA1393">
            <w:pPr>
              <w:jc w:val="center"/>
              <w:rPr>
                <w:rFonts w:ascii="Arial" w:hAnsi="Arial" w:cs="Arial"/>
                <w:bCs/>
                <w:sz w:val="22"/>
                <w:szCs w:val="22"/>
              </w:rPr>
            </w:pPr>
            <w:r w:rsidRPr="004521CE">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B176DEB" w14:textId="77777777" w:rsidR="00DA1393" w:rsidRPr="004B7089" w:rsidRDefault="00DA1393" w:rsidP="00DF5E7D">
            <w:pPr>
              <w:jc w:val="center"/>
              <w:rPr>
                <w:rFonts w:ascii="Arial" w:hAnsi="Arial" w:cs="Arial"/>
                <w:bCs/>
                <w:sz w:val="22"/>
                <w:szCs w:val="22"/>
              </w:rPr>
            </w:pPr>
          </w:p>
          <w:p w14:paraId="681155D6" w14:textId="0E1B1D6C" w:rsidR="00DA1393" w:rsidRPr="004B7089" w:rsidRDefault="00DA1393" w:rsidP="00DF5E7D">
            <w:pPr>
              <w:jc w:val="center"/>
              <w:rPr>
                <w:rFonts w:ascii="Arial" w:hAnsi="Arial" w:cs="Arial"/>
                <w:bCs/>
                <w:sz w:val="22"/>
                <w:szCs w:val="22"/>
              </w:rPr>
            </w:pPr>
            <w:r w:rsidRPr="004B7089">
              <w:rPr>
                <w:rFonts w:ascii="Arial" w:hAnsi="Arial" w:cs="Arial"/>
                <w:bCs/>
                <w:sz w:val="22"/>
                <w:szCs w:val="22"/>
              </w:rPr>
              <w:t>2</w:t>
            </w:r>
            <w:r w:rsidR="00DF5E7D">
              <w:rPr>
                <w:rFonts w:ascii="Arial" w:hAnsi="Arial" w:cs="Arial"/>
                <w:bCs/>
                <w:sz w:val="22"/>
                <w:szCs w:val="22"/>
              </w:rPr>
              <w:t>6</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40D32C31" w14:textId="77777777" w:rsidR="00DA1393" w:rsidRPr="00DA1393" w:rsidRDefault="00DA1393" w:rsidP="00DA1393">
            <w:pPr>
              <w:jc w:val="center"/>
              <w:rPr>
                <w:rFonts w:ascii="Arial" w:hAnsi="Arial" w:cs="Arial"/>
                <w:bCs/>
                <w:sz w:val="22"/>
                <w:szCs w:val="22"/>
              </w:rPr>
            </w:pPr>
            <w:r w:rsidRPr="00DA1393">
              <w:rPr>
                <w:rFonts w:ascii="Arial" w:hAnsi="Arial" w:cs="Arial"/>
                <w:bCs/>
                <w:sz w:val="22"/>
                <w:szCs w:val="22"/>
              </w:rPr>
              <w:t xml:space="preserve">Yasak sahada çift kabuklu yumuşakça avcılığı yapmak </w:t>
            </w:r>
          </w:p>
          <w:p w14:paraId="7C16E90D" w14:textId="00533DD4" w:rsidR="00DA1393" w:rsidRPr="004B7089" w:rsidRDefault="00DA1393" w:rsidP="00DA1393">
            <w:pPr>
              <w:jc w:val="center"/>
              <w:rPr>
                <w:rFonts w:ascii="Arial" w:hAnsi="Arial" w:cs="Arial"/>
                <w:bCs/>
                <w:sz w:val="22"/>
                <w:szCs w:val="22"/>
              </w:rPr>
            </w:pPr>
            <w:r w:rsidRPr="00DA1393">
              <w:rPr>
                <w:rFonts w:ascii="Arial" w:hAnsi="Arial" w:cs="Arial"/>
                <w:bCs/>
                <w:sz w:val="22"/>
                <w:szCs w:val="22"/>
              </w:rPr>
              <w:t>(5 işlem)</w:t>
            </w:r>
          </w:p>
        </w:tc>
        <w:tc>
          <w:tcPr>
            <w:tcW w:w="574" w:type="pct"/>
            <w:tcBorders>
              <w:top w:val="single" w:sz="4" w:space="0" w:color="auto"/>
              <w:left w:val="single" w:sz="4" w:space="0" w:color="auto"/>
              <w:bottom w:val="single" w:sz="4" w:space="0" w:color="auto"/>
              <w:right w:val="single" w:sz="4" w:space="0" w:color="auto"/>
            </w:tcBorders>
            <w:vAlign w:val="center"/>
          </w:tcPr>
          <w:p w14:paraId="15F790A9" w14:textId="1477A252" w:rsidR="00DA1393" w:rsidRPr="004B7089" w:rsidRDefault="00DA1393" w:rsidP="00DA1393">
            <w:pPr>
              <w:jc w:val="center"/>
              <w:rPr>
                <w:rFonts w:ascii="Arial" w:hAnsi="Arial" w:cs="Arial"/>
                <w:bCs/>
                <w:sz w:val="22"/>
                <w:szCs w:val="22"/>
              </w:rPr>
            </w:pPr>
            <w:r w:rsidRPr="00DA1393">
              <w:rPr>
                <w:rFonts w:ascii="Arial" w:hAnsi="Arial" w:cs="Arial"/>
                <w:bCs/>
                <w:sz w:val="22"/>
                <w:szCs w:val="22"/>
              </w:rPr>
              <w:t>140.440</w:t>
            </w:r>
          </w:p>
        </w:tc>
        <w:tc>
          <w:tcPr>
            <w:tcW w:w="1076" w:type="pct"/>
            <w:tcBorders>
              <w:top w:val="single" w:sz="4" w:space="0" w:color="auto"/>
              <w:left w:val="single" w:sz="4" w:space="0" w:color="auto"/>
              <w:bottom w:val="single" w:sz="4" w:space="0" w:color="auto"/>
              <w:right w:val="single" w:sz="4" w:space="0" w:color="auto"/>
            </w:tcBorders>
            <w:vAlign w:val="center"/>
          </w:tcPr>
          <w:p w14:paraId="55755D77" w14:textId="4C9ACF06" w:rsidR="00DA1393" w:rsidRPr="004B7089" w:rsidRDefault="00DA1393" w:rsidP="00DA1393">
            <w:pPr>
              <w:jc w:val="center"/>
              <w:rPr>
                <w:rFonts w:ascii="Arial" w:hAnsi="Arial" w:cs="Arial"/>
                <w:bCs/>
                <w:sz w:val="22"/>
                <w:szCs w:val="22"/>
              </w:rPr>
            </w:pPr>
            <w:r w:rsidRPr="00DA1393">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128F6F4E" w14:textId="63E0997D" w:rsidR="00DA1393" w:rsidRDefault="00DA1393" w:rsidP="00DA1393">
            <w:pPr>
              <w:jc w:val="center"/>
              <w:rPr>
                <w:rFonts w:ascii="Arial" w:hAnsi="Arial" w:cs="Arial"/>
                <w:bCs/>
                <w:sz w:val="22"/>
                <w:szCs w:val="22"/>
              </w:rPr>
            </w:pPr>
            <w:r>
              <w:rPr>
                <w:rFonts w:ascii="Arial" w:hAnsi="Arial" w:cs="Arial"/>
                <w:bCs/>
                <w:sz w:val="22"/>
                <w:szCs w:val="22"/>
              </w:rPr>
              <w:t>Toplam 11 işlemde 208</w:t>
            </w:r>
            <w:r w:rsidRPr="004B7089">
              <w:rPr>
                <w:rFonts w:ascii="Arial" w:hAnsi="Arial" w:cs="Arial"/>
                <w:bCs/>
                <w:sz w:val="22"/>
                <w:szCs w:val="22"/>
              </w:rPr>
              <w:t>.</w:t>
            </w:r>
            <w:r>
              <w:rPr>
                <w:rFonts w:ascii="Arial" w:hAnsi="Arial" w:cs="Arial"/>
                <w:bCs/>
                <w:sz w:val="22"/>
                <w:szCs w:val="22"/>
              </w:rPr>
              <w:t>752</w:t>
            </w:r>
            <w:r w:rsidRPr="004B7089">
              <w:rPr>
                <w:rFonts w:ascii="Arial" w:hAnsi="Arial" w:cs="Arial"/>
                <w:bCs/>
                <w:sz w:val="22"/>
                <w:szCs w:val="22"/>
              </w:rPr>
              <w:t xml:space="preserve"> TL idari para cezası uygulanmıştır.</w:t>
            </w:r>
          </w:p>
        </w:tc>
      </w:tr>
      <w:tr w:rsidR="00DA1393" w:rsidRPr="00A22B23" w14:paraId="51061AF2" w14:textId="77777777" w:rsidTr="005A0476">
        <w:trPr>
          <w:trHeight w:val="98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1617165" w14:textId="5C55577C" w:rsidR="00DA1393" w:rsidRPr="004521CE" w:rsidRDefault="005A0476" w:rsidP="00DA1393">
            <w:pPr>
              <w:jc w:val="center"/>
              <w:rPr>
                <w:rFonts w:ascii="Arial" w:hAnsi="Arial" w:cs="Arial"/>
                <w:bCs/>
                <w:sz w:val="22"/>
                <w:szCs w:val="22"/>
              </w:rPr>
            </w:pPr>
            <w:r w:rsidRPr="004521CE">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65EC699" w14:textId="77777777" w:rsidR="00DA1393" w:rsidRPr="004B7089" w:rsidRDefault="00DA1393" w:rsidP="00DF5E7D">
            <w:pPr>
              <w:jc w:val="center"/>
              <w:rPr>
                <w:rFonts w:ascii="Arial" w:hAnsi="Arial" w:cs="Arial"/>
                <w:bCs/>
                <w:sz w:val="22"/>
                <w:szCs w:val="22"/>
              </w:rPr>
            </w:pPr>
          </w:p>
          <w:p w14:paraId="424831D8" w14:textId="7B37FC04" w:rsidR="00DA1393" w:rsidRPr="004B7089" w:rsidRDefault="00DF5E7D" w:rsidP="00DF5E7D">
            <w:pPr>
              <w:jc w:val="center"/>
              <w:rPr>
                <w:rFonts w:ascii="Arial" w:hAnsi="Arial" w:cs="Arial"/>
                <w:bCs/>
                <w:sz w:val="22"/>
                <w:szCs w:val="22"/>
              </w:rPr>
            </w:pPr>
            <w:r>
              <w:rPr>
                <w:rFonts w:ascii="Arial" w:hAnsi="Arial" w:cs="Arial"/>
                <w:bCs/>
                <w:sz w:val="22"/>
                <w:szCs w:val="22"/>
              </w:rPr>
              <w:t>26</w:t>
            </w:r>
            <w:r w:rsidR="00DA1393"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CB88BF9" w14:textId="77777777" w:rsidR="00DA1393" w:rsidRPr="00DA1393" w:rsidRDefault="00DA1393" w:rsidP="00DA1393">
            <w:pPr>
              <w:jc w:val="center"/>
              <w:rPr>
                <w:rFonts w:ascii="Arial" w:hAnsi="Arial" w:cs="Arial"/>
                <w:bCs/>
                <w:sz w:val="22"/>
                <w:szCs w:val="22"/>
              </w:rPr>
            </w:pPr>
            <w:r w:rsidRPr="00DA1393">
              <w:rPr>
                <w:rFonts w:ascii="Arial" w:hAnsi="Arial" w:cs="Arial"/>
                <w:bCs/>
                <w:sz w:val="22"/>
                <w:szCs w:val="22"/>
              </w:rPr>
              <w:t xml:space="preserve">Yasak sahada çift kabuklu yumuşakça avcılığı yapmak </w:t>
            </w:r>
          </w:p>
          <w:p w14:paraId="66ACF293" w14:textId="4EDED44E" w:rsidR="00DA1393" w:rsidRPr="004B7089" w:rsidRDefault="00DA1393" w:rsidP="00DA1393">
            <w:pPr>
              <w:jc w:val="center"/>
              <w:rPr>
                <w:rFonts w:ascii="Arial" w:hAnsi="Arial" w:cs="Arial"/>
                <w:bCs/>
                <w:sz w:val="22"/>
                <w:szCs w:val="22"/>
              </w:rPr>
            </w:pPr>
            <w:r w:rsidRPr="00DA1393">
              <w:rPr>
                <w:rFonts w:ascii="Arial" w:hAnsi="Arial" w:cs="Arial"/>
                <w:bCs/>
                <w:sz w:val="22"/>
                <w:szCs w:val="22"/>
              </w:rP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13E2D9B5" w14:textId="5583901F" w:rsidR="00DA1393" w:rsidRPr="004B7089" w:rsidRDefault="00DA1393" w:rsidP="00DA1393">
            <w:pPr>
              <w:jc w:val="center"/>
              <w:rPr>
                <w:rFonts w:ascii="Arial" w:hAnsi="Arial" w:cs="Arial"/>
                <w:bCs/>
                <w:sz w:val="22"/>
                <w:szCs w:val="22"/>
              </w:rPr>
            </w:pPr>
            <w:r w:rsidRPr="00DA1393">
              <w:rPr>
                <w:rFonts w:ascii="Arial" w:hAnsi="Arial" w:cs="Arial"/>
                <w:bCs/>
                <w:sz w:val="22"/>
                <w:szCs w:val="22"/>
              </w:rPr>
              <w:t>51.340</w:t>
            </w:r>
          </w:p>
        </w:tc>
        <w:tc>
          <w:tcPr>
            <w:tcW w:w="1076" w:type="pct"/>
            <w:tcBorders>
              <w:top w:val="single" w:sz="4" w:space="0" w:color="auto"/>
              <w:left w:val="single" w:sz="4" w:space="0" w:color="auto"/>
              <w:bottom w:val="single" w:sz="4" w:space="0" w:color="auto"/>
              <w:right w:val="single" w:sz="4" w:space="0" w:color="auto"/>
            </w:tcBorders>
            <w:vAlign w:val="center"/>
          </w:tcPr>
          <w:p w14:paraId="00C6A23D" w14:textId="333CE2A8" w:rsidR="00DA1393" w:rsidRPr="004B7089" w:rsidRDefault="00DA1393" w:rsidP="00DA1393">
            <w:pPr>
              <w:jc w:val="center"/>
              <w:rPr>
                <w:rFonts w:ascii="Arial" w:hAnsi="Arial" w:cs="Arial"/>
                <w:bCs/>
                <w:sz w:val="22"/>
                <w:szCs w:val="22"/>
              </w:rPr>
            </w:pPr>
            <w:r w:rsidRPr="00DA1393">
              <w:rPr>
                <w:rFonts w:ascii="Arial" w:hAnsi="Arial" w:cs="Arial"/>
                <w:bCs/>
                <w:sz w:val="22"/>
                <w:szCs w:val="22"/>
              </w:rPr>
              <w:t xml:space="preserve">İSTANBUL/Beşiktaş </w:t>
            </w:r>
          </w:p>
        </w:tc>
        <w:tc>
          <w:tcPr>
            <w:tcW w:w="1287" w:type="pct"/>
            <w:vMerge/>
            <w:tcBorders>
              <w:left w:val="single" w:sz="4" w:space="0" w:color="auto"/>
            </w:tcBorders>
            <w:vAlign w:val="center"/>
          </w:tcPr>
          <w:p w14:paraId="5F4ABB73" w14:textId="77777777" w:rsidR="00DA1393" w:rsidRDefault="00DA1393" w:rsidP="00DA1393">
            <w:pPr>
              <w:jc w:val="center"/>
              <w:rPr>
                <w:rFonts w:ascii="Arial" w:hAnsi="Arial" w:cs="Arial"/>
                <w:bCs/>
                <w:sz w:val="22"/>
                <w:szCs w:val="22"/>
              </w:rPr>
            </w:pPr>
          </w:p>
        </w:tc>
      </w:tr>
      <w:tr w:rsidR="00DA1393" w:rsidRPr="00A22B23" w14:paraId="49433721"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568FDBD" w14:textId="087DA2E6" w:rsidR="00DA1393" w:rsidRPr="004521CE" w:rsidRDefault="005A0476" w:rsidP="00DA1393">
            <w:pPr>
              <w:jc w:val="center"/>
              <w:rPr>
                <w:rFonts w:ascii="Arial" w:hAnsi="Arial" w:cs="Arial"/>
                <w:bCs/>
                <w:sz w:val="22"/>
                <w:szCs w:val="22"/>
              </w:rPr>
            </w:pPr>
            <w:r w:rsidRPr="004521CE">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E86C646" w14:textId="77777777" w:rsidR="00DA1393" w:rsidRPr="004B7089" w:rsidRDefault="00DA1393" w:rsidP="00DF5E7D">
            <w:pPr>
              <w:jc w:val="center"/>
              <w:rPr>
                <w:rFonts w:ascii="Arial" w:hAnsi="Arial" w:cs="Arial"/>
                <w:bCs/>
                <w:sz w:val="22"/>
                <w:szCs w:val="22"/>
              </w:rPr>
            </w:pPr>
          </w:p>
          <w:p w14:paraId="67DB08FC" w14:textId="0A606022" w:rsidR="00DA1393" w:rsidRPr="004B7089" w:rsidRDefault="00DF5E7D" w:rsidP="00DF5E7D">
            <w:pPr>
              <w:jc w:val="center"/>
              <w:rPr>
                <w:rFonts w:ascii="Arial" w:hAnsi="Arial" w:cs="Arial"/>
                <w:bCs/>
                <w:sz w:val="22"/>
                <w:szCs w:val="22"/>
              </w:rPr>
            </w:pPr>
            <w:r>
              <w:rPr>
                <w:rFonts w:ascii="Arial" w:hAnsi="Arial" w:cs="Arial"/>
                <w:bCs/>
                <w:sz w:val="22"/>
                <w:szCs w:val="22"/>
              </w:rPr>
              <w:t>26</w:t>
            </w:r>
            <w:r w:rsidR="00DA1393"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22ACFEA8" w14:textId="77777777" w:rsidR="00DA1393" w:rsidRPr="00DA1393" w:rsidRDefault="00DA1393" w:rsidP="00DA1393">
            <w:pPr>
              <w:jc w:val="center"/>
              <w:rPr>
                <w:rFonts w:ascii="Arial" w:hAnsi="Arial" w:cs="Arial"/>
                <w:bCs/>
                <w:sz w:val="22"/>
                <w:szCs w:val="22"/>
              </w:rPr>
            </w:pPr>
            <w:r w:rsidRPr="00DA1393">
              <w:rPr>
                <w:rFonts w:ascii="Arial" w:hAnsi="Arial" w:cs="Arial"/>
                <w:bCs/>
                <w:sz w:val="22"/>
                <w:szCs w:val="22"/>
              </w:rPr>
              <w:t>Su ürünleri yetiştiricilik tesis sınırlarına 100 metreden daha yakın mesafede avcılık yapmak</w:t>
            </w:r>
          </w:p>
          <w:p w14:paraId="58F496C5" w14:textId="61B24A19" w:rsidR="00DA1393" w:rsidRPr="004B7089" w:rsidRDefault="00DA1393" w:rsidP="00DA1393">
            <w:pPr>
              <w:jc w:val="center"/>
              <w:rPr>
                <w:rFonts w:ascii="Arial" w:hAnsi="Arial" w:cs="Arial"/>
                <w:bCs/>
                <w:sz w:val="22"/>
                <w:szCs w:val="22"/>
              </w:rPr>
            </w:pPr>
            <w:r w:rsidRPr="00DA1393">
              <w:rPr>
                <w:rFonts w:ascii="Arial" w:hAnsi="Arial" w:cs="Arial"/>
                <w:bCs/>
                <w:sz w:val="22"/>
                <w:szCs w:val="22"/>
              </w:rPr>
              <w:t>(4 işlem)</w:t>
            </w:r>
          </w:p>
        </w:tc>
        <w:tc>
          <w:tcPr>
            <w:tcW w:w="574" w:type="pct"/>
            <w:tcBorders>
              <w:top w:val="single" w:sz="4" w:space="0" w:color="auto"/>
              <w:left w:val="single" w:sz="4" w:space="0" w:color="auto"/>
              <w:bottom w:val="single" w:sz="4" w:space="0" w:color="auto"/>
              <w:right w:val="single" w:sz="4" w:space="0" w:color="auto"/>
            </w:tcBorders>
            <w:vAlign w:val="center"/>
          </w:tcPr>
          <w:p w14:paraId="3A48DAA2" w14:textId="0FD17D79" w:rsidR="00DA1393" w:rsidRPr="004B7089" w:rsidRDefault="00DA1393" w:rsidP="00DA1393">
            <w:pPr>
              <w:jc w:val="center"/>
              <w:rPr>
                <w:rFonts w:ascii="Arial" w:hAnsi="Arial" w:cs="Arial"/>
                <w:bCs/>
                <w:sz w:val="22"/>
                <w:szCs w:val="22"/>
              </w:rPr>
            </w:pPr>
            <w:r w:rsidRPr="00DA1393">
              <w:rPr>
                <w:rFonts w:ascii="Arial" w:hAnsi="Arial" w:cs="Arial"/>
                <w:bCs/>
                <w:sz w:val="22"/>
                <w:szCs w:val="22"/>
              </w:rPr>
              <w:t>16.972</w:t>
            </w:r>
          </w:p>
        </w:tc>
        <w:tc>
          <w:tcPr>
            <w:tcW w:w="1076" w:type="pct"/>
            <w:tcBorders>
              <w:top w:val="single" w:sz="4" w:space="0" w:color="auto"/>
              <w:left w:val="single" w:sz="4" w:space="0" w:color="auto"/>
              <w:bottom w:val="single" w:sz="4" w:space="0" w:color="auto"/>
              <w:right w:val="single" w:sz="4" w:space="0" w:color="auto"/>
            </w:tcBorders>
            <w:vAlign w:val="center"/>
          </w:tcPr>
          <w:p w14:paraId="17F8553E" w14:textId="72C73D02" w:rsidR="00DA1393" w:rsidRPr="004B7089" w:rsidRDefault="00DA1393" w:rsidP="00DA1393">
            <w:pPr>
              <w:jc w:val="center"/>
              <w:rPr>
                <w:rFonts w:ascii="Arial" w:hAnsi="Arial" w:cs="Arial"/>
                <w:bCs/>
                <w:sz w:val="22"/>
                <w:szCs w:val="22"/>
              </w:rPr>
            </w:pPr>
            <w:r w:rsidRPr="00DA1393">
              <w:rPr>
                <w:rFonts w:ascii="Arial" w:hAnsi="Arial" w:cs="Arial"/>
                <w:bCs/>
                <w:sz w:val="22"/>
                <w:szCs w:val="22"/>
              </w:rPr>
              <w:t>YALOVA/Armutlu</w:t>
            </w:r>
          </w:p>
        </w:tc>
        <w:tc>
          <w:tcPr>
            <w:tcW w:w="1287" w:type="pct"/>
            <w:vMerge/>
            <w:tcBorders>
              <w:left w:val="single" w:sz="4" w:space="0" w:color="auto"/>
            </w:tcBorders>
            <w:vAlign w:val="center"/>
          </w:tcPr>
          <w:p w14:paraId="2CEADD94" w14:textId="77777777" w:rsidR="00DA1393" w:rsidRDefault="00DA1393" w:rsidP="00DA1393">
            <w:pPr>
              <w:jc w:val="center"/>
              <w:rPr>
                <w:rFonts w:ascii="Arial" w:hAnsi="Arial" w:cs="Arial"/>
                <w:bCs/>
                <w:sz w:val="22"/>
                <w:szCs w:val="22"/>
              </w:rPr>
            </w:pPr>
          </w:p>
        </w:tc>
      </w:tr>
    </w:tbl>
    <w:p w14:paraId="5F32FC25" w14:textId="013A01C7" w:rsidR="00B25BFB" w:rsidRDefault="00B25BFB" w:rsidP="00AD6DA2">
      <w:pPr>
        <w:tabs>
          <w:tab w:val="left" w:pos="3240"/>
          <w:tab w:val="left" w:pos="7286"/>
        </w:tabs>
        <w:rPr>
          <w:rFonts w:ascii="Arial" w:hAnsi="Arial" w:cs="Arial"/>
          <w:b/>
          <w:sz w:val="22"/>
          <w:szCs w:val="22"/>
          <w:u w:val="single"/>
        </w:rPr>
      </w:pPr>
    </w:p>
    <w:p w14:paraId="6BA70364" w14:textId="77777777" w:rsidR="00AD6DA2" w:rsidRPr="00057B9C" w:rsidRDefault="00B25BFB" w:rsidP="00AD6DA2">
      <w:pPr>
        <w:tabs>
          <w:tab w:val="left" w:pos="3240"/>
          <w:tab w:val="left" w:pos="7286"/>
        </w:tabs>
        <w:rPr>
          <w:rFonts w:ascii="Arial" w:hAnsi="Arial" w:cs="Arial"/>
          <w:b/>
          <w:sz w:val="22"/>
          <w:szCs w:val="22"/>
          <w:u w:val="single"/>
        </w:rPr>
      </w:pPr>
      <w:r>
        <w:rPr>
          <w:rFonts w:ascii="Arial" w:hAnsi="Arial" w:cs="Arial"/>
          <w:b/>
          <w:sz w:val="22"/>
          <w:szCs w:val="22"/>
          <w:u w:val="single"/>
        </w:rPr>
        <w:br w:type="page"/>
      </w:r>
      <w:bookmarkStart w:id="1" w:name="_GoBack"/>
      <w:bookmarkEnd w:id="1"/>
    </w:p>
    <w:p w14:paraId="4B21D794" w14:textId="0A06DB9D" w:rsidR="0073680A" w:rsidRPr="00057B9C" w:rsidRDefault="0073680A" w:rsidP="0073680A">
      <w:pPr>
        <w:tabs>
          <w:tab w:val="left" w:pos="3240"/>
          <w:tab w:val="left" w:pos="7286"/>
        </w:tabs>
        <w:rPr>
          <w:b/>
        </w:rPr>
      </w:pPr>
      <w:r w:rsidRPr="00057B9C">
        <w:rPr>
          <w:rFonts w:ascii="Arial" w:hAnsi="Arial" w:cs="Arial"/>
          <w:b/>
          <w:sz w:val="22"/>
          <w:szCs w:val="22"/>
          <w:u w:val="single"/>
        </w:rPr>
        <w:t xml:space="preserve">SG </w:t>
      </w:r>
      <w:r w:rsidR="00DA1393">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73680A" w:rsidRPr="00057B9C" w14:paraId="4482956D" w14:textId="77777777" w:rsidTr="00795F67">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C58205B"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0BDE29DD"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4F8BEDA"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5BE9A8C"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C3BAF2B"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CEZANIN KESİLDİĞİ</w:t>
            </w:r>
          </w:p>
          <w:p w14:paraId="48BBFB4F"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EA4D4BF" w14:textId="77777777" w:rsidR="0073680A" w:rsidRPr="00057B9C" w:rsidRDefault="0073680A" w:rsidP="00795F67">
            <w:pPr>
              <w:jc w:val="center"/>
              <w:rPr>
                <w:rFonts w:ascii="Arial" w:hAnsi="Arial" w:cs="Arial"/>
                <w:b/>
                <w:sz w:val="22"/>
                <w:szCs w:val="22"/>
              </w:rPr>
            </w:pPr>
            <w:r w:rsidRPr="00057B9C">
              <w:rPr>
                <w:rFonts w:ascii="Arial" w:hAnsi="Arial" w:cs="Arial"/>
                <w:b/>
                <w:sz w:val="22"/>
                <w:szCs w:val="22"/>
              </w:rPr>
              <w:t>AÇIKLAMA</w:t>
            </w:r>
          </w:p>
        </w:tc>
      </w:tr>
      <w:tr w:rsidR="005A0476" w:rsidRPr="00A22B23" w14:paraId="0F2C958E" w14:textId="77777777" w:rsidTr="00795F6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E8758AB" w14:textId="5D50D5C0" w:rsidR="005A0476" w:rsidRPr="004521CE" w:rsidRDefault="005A0476" w:rsidP="005A0476">
            <w:pPr>
              <w:jc w:val="center"/>
              <w:rPr>
                <w:rFonts w:ascii="Arial" w:hAnsi="Arial" w:cs="Arial"/>
                <w:bCs/>
                <w:sz w:val="22"/>
                <w:szCs w:val="22"/>
              </w:rPr>
            </w:pPr>
            <w:r w:rsidRPr="004521CE">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A1C7BE7" w14:textId="77777777" w:rsidR="005A0476" w:rsidRPr="004B7089" w:rsidRDefault="005A0476" w:rsidP="005A0476">
            <w:pPr>
              <w:jc w:val="center"/>
              <w:rPr>
                <w:rFonts w:ascii="Arial" w:hAnsi="Arial" w:cs="Arial"/>
                <w:bCs/>
                <w:sz w:val="22"/>
                <w:szCs w:val="22"/>
              </w:rPr>
            </w:pPr>
          </w:p>
          <w:p w14:paraId="696162E6" w14:textId="61CA397D" w:rsidR="005A0476" w:rsidRPr="004B7089" w:rsidRDefault="005A0476" w:rsidP="005A0476">
            <w:pPr>
              <w:jc w:val="center"/>
              <w:rPr>
                <w:rFonts w:ascii="Arial" w:hAnsi="Arial" w:cs="Arial"/>
                <w:bCs/>
                <w:sz w:val="22"/>
                <w:szCs w:val="22"/>
              </w:rPr>
            </w:pPr>
            <w:r>
              <w:rPr>
                <w:rFonts w:ascii="Arial" w:hAnsi="Arial" w:cs="Arial"/>
                <w:bCs/>
                <w:sz w:val="22"/>
                <w:szCs w:val="22"/>
              </w:rPr>
              <w:t>26</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06A6324C" w14:textId="77777777" w:rsidR="005A0476" w:rsidRPr="005A0476" w:rsidRDefault="005A0476" w:rsidP="005A0476">
            <w:pPr>
              <w:jc w:val="center"/>
              <w:rPr>
                <w:rFonts w:ascii="Arial" w:hAnsi="Arial" w:cs="Arial"/>
                <w:bCs/>
                <w:sz w:val="22"/>
                <w:szCs w:val="22"/>
              </w:rPr>
            </w:pPr>
            <w:r w:rsidRPr="005A0476">
              <w:rPr>
                <w:rFonts w:ascii="Arial" w:hAnsi="Arial" w:cs="Arial"/>
                <w:bCs/>
                <w:sz w:val="22"/>
                <w:szCs w:val="22"/>
              </w:rPr>
              <w:t>Su ürünleri yetiştiricilik tesis sınırlarına 100 metreden daha yakın mesafede avcılık yapmak</w:t>
            </w:r>
          </w:p>
          <w:p w14:paraId="581BF608" w14:textId="30E44AC1" w:rsidR="005A0476" w:rsidRPr="004B7089" w:rsidRDefault="005A0476" w:rsidP="005A0476">
            <w:pPr>
              <w:jc w:val="center"/>
              <w:rPr>
                <w:rFonts w:ascii="Arial" w:hAnsi="Arial" w:cs="Arial"/>
                <w:bCs/>
                <w:sz w:val="22"/>
                <w:szCs w:val="22"/>
              </w:rPr>
            </w:pPr>
            <w:r w:rsidRPr="005A0476">
              <w:rPr>
                <w:rFonts w:ascii="Arial" w:hAnsi="Arial" w:cs="Arial"/>
                <w:bCs/>
                <w:sz w:val="22"/>
                <w:szCs w:val="22"/>
              </w:rPr>
              <w:t>(9 işlem)</w:t>
            </w:r>
          </w:p>
        </w:tc>
        <w:tc>
          <w:tcPr>
            <w:tcW w:w="574" w:type="pct"/>
            <w:tcBorders>
              <w:top w:val="single" w:sz="4" w:space="0" w:color="auto"/>
              <w:left w:val="single" w:sz="4" w:space="0" w:color="auto"/>
              <w:bottom w:val="single" w:sz="4" w:space="0" w:color="auto"/>
              <w:right w:val="single" w:sz="4" w:space="0" w:color="auto"/>
            </w:tcBorders>
            <w:vAlign w:val="center"/>
          </w:tcPr>
          <w:p w14:paraId="43BA8100" w14:textId="411489FB" w:rsidR="005A0476" w:rsidRPr="004B7089" w:rsidRDefault="005A0476" w:rsidP="005A0476">
            <w:pPr>
              <w:jc w:val="center"/>
              <w:rPr>
                <w:rFonts w:ascii="Arial" w:hAnsi="Arial" w:cs="Arial"/>
                <w:bCs/>
                <w:sz w:val="22"/>
                <w:szCs w:val="22"/>
              </w:rPr>
            </w:pPr>
            <w:r w:rsidRPr="005A0476">
              <w:rPr>
                <w:rFonts w:ascii="Arial" w:hAnsi="Arial" w:cs="Arial"/>
                <w:bCs/>
                <w:sz w:val="22"/>
                <w:szCs w:val="22"/>
              </w:rPr>
              <w:t>47.146</w:t>
            </w:r>
          </w:p>
        </w:tc>
        <w:tc>
          <w:tcPr>
            <w:tcW w:w="1076" w:type="pct"/>
            <w:tcBorders>
              <w:top w:val="single" w:sz="4" w:space="0" w:color="auto"/>
              <w:left w:val="single" w:sz="4" w:space="0" w:color="auto"/>
              <w:bottom w:val="single" w:sz="4" w:space="0" w:color="auto"/>
              <w:right w:val="single" w:sz="4" w:space="0" w:color="auto"/>
            </w:tcBorders>
            <w:vAlign w:val="center"/>
          </w:tcPr>
          <w:p w14:paraId="64F3ACA6" w14:textId="4BFE410B" w:rsidR="005A0476" w:rsidRPr="004B7089" w:rsidRDefault="005A0476" w:rsidP="005A0476">
            <w:pPr>
              <w:jc w:val="center"/>
              <w:rPr>
                <w:rFonts w:ascii="Arial" w:hAnsi="Arial" w:cs="Arial"/>
                <w:bCs/>
                <w:sz w:val="22"/>
                <w:szCs w:val="22"/>
              </w:rPr>
            </w:pPr>
            <w:r w:rsidRPr="005A0476">
              <w:rPr>
                <w:rFonts w:ascii="Arial" w:hAnsi="Arial" w:cs="Arial"/>
                <w:bCs/>
                <w:sz w:val="22"/>
                <w:szCs w:val="22"/>
              </w:rPr>
              <w:t>İZMİR/Çiğli</w:t>
            </w:r>
          </w:p>
        </w:tc>
        <w:tc>
          <w:tcPr>
            <w:tcW w:w="1287" w:type="pct"/>
            <w:vMerge w:val="restart"/>
            <w:tcBorders>
              <w:left w:val="single" w:sz="4" w:space="0" w:color="auto"/>
            </w:tcBorders>
            <w:vAlign w:val="center"/>
          </w:tcPr>
          <w:p w14:paraId="7333395D" w14:textId="59ACD0A2" w:rsidR="005A0476" w:rsidRPr="004B7089" w:rsidRDefault="005A0476" w:rsidP="005A0476">
            <w:pPr>
              <w:jc w:val="center"/>
              <w:rPr>
                <w:rFonts w:ascii="Arial" w:hAnsi="Arial" w:cs="Arial"/>
                <w:bCs/>
                <w:sz w:val="22"/>
                <w:szCs w:val="22"/>
              </w:rPr>
            </w:pPr>
            <w:r w:rsidRPr="005A0476">
              <w:rPr>
                <w:rFonts w:ascii="Arial" w:hAnsi="Arial" w:cs="Arial"/>
                <w:bCs/>
                <w:sz w:val="22"/>
                <w:szCs w:val="22"/>
              </w:rPr>
              <w:t>Toplam 13 işlemde 184.627 idari para cezası uygulanmıştır.</w:t>
            </w:r>
          </w:p>
        </w:tc>
      </w:tr>
      <w:tr w:rsidR="005A0476" w:rsidRPr="00A22B23" w14:paraId="3024DA5F" w14:textId="77777777" w:rsidTr="00795F6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465390D" w14:textId="74121B2F" w:rsidR="005A0476" w:rsidRPr="004521CE" w:rsidRDefault="005A0476" w:rsidP="005A0476">
            <w:pPr>
              <w:jc w:val="center"/>
              <w:rPr>
                <w:rFonts w:ascii="Arial" w:hAnsi="Arial" w:cs="Arial"/>
                <w:bCs/>
                <w:sz w:val="22"/>
                <w:szCs w:val="22"/>
              </w:rPr>
            </w:pPr>
            <w:r w:rsidRPr="004521CE">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1AB9DDC" w14:textId="77777777" w:rsidR="005A0476" w:rsidRPr="004B7089" w:rsidRDefault="005A0476" w:rsidP="005A0476">
            <w:pPr>
              <w:jc w:val="center"/>
              <w:rPr>
                <w:rFonts w:ascii="Arial" w:hAnsi="Arial" w:cs="Arial"/>
                <w:bCs/>
                <w:sz w:val="22"/>
                <w:szCs w:val="22"/>
              </w:rPr>
            </w:pPr>
          </w:p>
          <w:p w14:paraId="5A4A73C6" w14:textId="6FD3E014" w:rsidR="005A0476" w:rsidRPr="004B7089" w:rsidRDefault="005A0476" w:rsidP="005A0476">
            <w:pPr>
              <w:jc w:val="center"/>
              <w:rPr>
                <w:rFonts w:ascii="Arial" w:hAnsi="Arial" w:cs="Arial"/>
                <w:bCs/>
                <w:sz w:val="22"/>
                <w:szCs w:val="22"/>
              </w:rPr>
            </w:pPr>
            <w:r>
              <w:rPr>
                <w:rFonts w:ascii="Arial" w:hAnsi="Arial" w:cs="Arial"/>
                <w:bCs/>
                <w:sz w:val="22"/>
                <w:szCs w:val="22"/>
              </w:rPr>
              <w:t>26</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5485AC7" w14:textId="14F0A19D" w:rsidR="005A0476" w:rsidRPr="004B7089" w:rsidRDefault="005208F4" w:rsidP="005A0476">
            <w:pPr>
              <w:jc w:val="center"/>
              <w:rPr>
                <w:rFonts w:ascii="Arial" w:hAnsi="Arial" w:cs="Arial"/>
                <w:bCs/>
                <w:sz w:val="22"/>
                <w:szCs w:val="22"/>
              </w:rPr>
            </w:pPr>
            <w:r w:rsidRPr="005208F4">
              <w:rPr>
                <w:rFonts w:ascii="Arial" w:hAnsi="Arial" w:cs="Arial"/>
                <w:bCs/>
                <w:sz w:val="22"/>
                <w:szCs w:val="22"/>
              </w:rPr>
              <w:t xml:space="preserve">Yasak istihsal vasıtası bulundurmak ve kullanmak </w:t>
            </w:r>
            <w:r w:rsidRPr="005208F4">
              <w:rPr>
                <w:rFonts w:ascii="Arial" w:hAnsi="Arial" w:cs="Arial"/>
                <w:bCs/>
                <w:sz w:val="22"/>
                <w:szCs w:val="22"/>
              </w:rPr>
              <w:br/>
              <w:t>(2 işlem)</w:t>
            </w:r>
          </w:p>
        </w:tc>
        <w:tc>
          <w:tcPr>
            <w:tcW w:w="574" w:type="pct"/>
            <w:tcBorders>
              <w:top w:val="single" w:sz="4" w:space="0" w:color="auto"/>
              <w:left w:val="single" w:sz="4" w:space="0" w:color="auto"/>
              <w:bottom w:val="single" w:sz="4" w:space="0" w:color="auto"/>
              <w:right w:val="single" w:sz="4" w:space="0" w:color="auto"/>
            </w:tcBorders>
            <w:vAlign w:val="center"/>
          </w:tcPr>
          <w:p w14:paraId="73CF7B0D" w14:textId="30A8512A" w:rsidR="005A0476" w:rsidRPr="004B7089" w:rsidRDefault="005A0476" w:rsidP="005A0476">
            <w:pPr>
              <w:jc w:val="center"/>
              <w:rPr>
                <w:rFonts w:ascii="Arial" w:hAnsi="Arial" w:cs="Arial"/>
                <w:bCs/>
                <w:sz w:val="22"/>
                <w:szCs w:val="22"/>
              </w:rPr>
            </w:pPr>
            <w:r w:rsidRPr="005A0476">
              <w:rPr>
                <w:rFonts w:ascii="Arial" w:hAnsi="Arial" w:cs="Arial"/>
                <w:bCs/>
                <w:sz w:val="22"/>
                <w:szCs w:val="22"/>
              </w:rPr>
              <w:t>31.715</w:t>
            </w:r>
          </w:p>
        </w:tc>
        <w:tc>
          <w:tcPr>
            <w:tcW w:w="1076" w:type="pct"/>
            <w:tcBorders>
              <w:top w:val="single" w:sz="4" w:space="0" w:color="auto"/>
              <w:left w:val="single" w:sz="4" w:space="0" w:color="auto"/>
              <w:bottom w:val="single" w:sz="4" w:space="0" w:color="auto"/>
              <w:right w:val="single" w:sz="4" w:space="0" w:color="auto"/>
            </w:tcBorders>
            <w:vAlign w:val="center"/>
          </w:tcPr>
          <w:p w14:paraId="79B09E2D" w14:textId="443E7912" w:rsidR="005A0476" w:rsidRPr="004B7089" w:rsidRDefault="005A0476" w:rsidP="005A0476">
            <w:pPr>
              <w:jc w:val="center"/>
              <w:rPr>
                <w:rFonts w:ascii="Arial" w:hAnsi="Arial" w:cs="Arial"/>
                <w:bCs/>
                <w:sz w:val="22"/>
                <w:szCs w:val="22"/>
              </w:rPr>
            </w:pPr>
            <w:r w:rsidRPr="005A0476">
              <w:rPr>
                <w:rFonts w:ascii="Arial" w:hAnsi="Arial" w:cs="Arial"/>
                <w:bCs/>
                <w:sz w:val="22"/>
                <w:szCs w:val="22"/>
              </w:rPr>
              <w:t>İZMİR/Balçova</w:t>
            </w:r>
          </w:p>
        </w:tc>
        <w:tc>
          <w:tcPr>
            <w:tcW w:w="1287" w:type="pct"/>
            <w:vMerge/>
            <w:tcBorders>
              <w:left w:val="single" w:sz="4" w:space="0" w:color="auto"/>
            </w:tcBorders>
            <w:vAlign w:val="center"/>
          </w:tcPr>
          <w:p w14:paraId="07B11951" w14:textId="77777777" w:rsidR="005A0476" w:rsidRPr="004B7089" w:rsidRDefault="005A0476" w:rsidP="005A0476">
            <w:pPr>
              <w:jc w:val="center"/>
              <w:rPr>
                <w:rFonts w:ascii="Arial" w:hAnsi="Arial" w:cs="Arial"/>
                <w:bCs/>
                <w:sz w:val="22"/>
                <w:szCs w:val="22"/>
              </w:rPr>
            </w:pPr>
          </w:p>
        </w:tc>
      </w:tr>
      <w:tr w:rsidR="005A0476" w:rsidRPr="00A22B23" w14:paraId="21C94E37" w14:textId="77777777" w:rsidTr="00795F6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CF5D43B" w14:textId="2BB785F3" w:rsidR="005A0476" w:rsidRPr="004521CE" w:rsidRDefault="005A0476" w:rsidP="005A0476">
            <w:pPr>
              <w:jc w:val="center"/>
              <w:rPr>
                <w:rFonts w:ascii="Arial" w:hAnsi="Arial" w:cs="Arial"/>
                <w:bCs/>
                <w:sz w:val="22"/>
                <w:szCs w:val="22"/>
              </w:rPr>
            </w:pPr>
            <w:r w:rsidRPr="004521CE">
              <w:rPr>
                <w:rFonts w:ascii="Arial" w:hAnsi="Arial" w:cs="Arial"/>
                <w:bCs/>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7B1A54B" w14:textId="77777777" w:rsidR="005A0476" w:rsidRPr="004B7089" w:rsidRDefault="005A0476" w:rsidP="005A0476">
            <w:pPr>
              <w:jc w:val="center"/>
              <w:rPr>
                <w:rFonts w:ascii="Arial" w:hAnsi="Arial" w:cs="Arial"/>
                <w:bCs/>
                <w:sz w:val="22"/>
                <w:szCs w:val="22"/>
              </w:rPr>
            </w:pPr>
          </w:p>
          <w:p w14:paraId="2DDBC529" w14:textId="651EF7AD" w:rsidR="005A0476" w:rsidRPr="004B7089" w:rsidRDefault="005A0476" w:rsidP="005A0476">
            <w:pPr>
              <w:jc w:val="center"/>
              <w:rPr>
                <w:rFonts w:ascii="Arial" w:hAnsi="Arial" w:cs="Arial"/>
                <w:bCs/>
                <w:sz w:val="22"/>
                <w:szCs w:val="22"/>
              </w:rPr>
            </w:pPr>
            <w:r>
              <w:rPr>
                <w:rFonts w:ascii="Arial" w:hAnsi="Arial" w:cs="Arial"/>
                <w:bCs/>
                <w:sz w:val="22"/>
                <w:szCs w:val="22"/>
              </w:rPr>
              <w:t>26</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632774C2" w14:textId="05F8A6DE" w:rsidR="005A0476" w:rsidRPr="004B7089" w:rsidRDefault="005A0476" w:rsidP="005A0476">
            <w:pPr>
              <w:jc w:val="center"/>
              <w:rPr>
                <w:rFonts w:ascii="Arial" w:hAnsi="Arial" w:cs="Arial"/>
                <w:bCs/>
                <w:sz w:val="22"/>
                <w:szCs w:val="22"/>
              </w:rPr>
            </w:pPr>
            <w:r w:rsidRPr="005A0476">
              <w:rPr>
                <w:rFonts w:ascii="Arial" w:hAnsi="Arial" w:cs="Arial"/>
                <w:bCs/>
                <w:sz w:val="22"/>
                <w:szCs w:val="22"/>
              </w:rPr>
              <w:t>Gerçek kişiler için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7BB71F86" w14:textId="2F264766" w:rsidR="005A0476" w:rsidRPr="004B7089" w:rsidRDefault="005A0476" w:rsidP="005A0476">
            <w:pPr>
              <w:jc w:val="center"/>
              <w:rPr>
                <w:rFonts w:ascii="Arial" w:hAnsi="Arial" w:cs="Arial"/>
                <w:bCs/>
                <w:sz w:val="22"/>
                <w:szCs w:val="22"/>
              </w:rPr>
            </w:pPr>
            <w:r w:rsidRPr="005A0476">
              <w:rPr>
                <w:rFonts w:ascii="Arial" w:hAnsi="Arial" w:cs="Arial"/>
                <w:bCs/>
                <w:sz w:val="22"/>
                <w:szCs w:val="22"/>
              </w:rPr>
              <w:t>30.213</w:t>
            </w:r>
          </w:p>
        </w:tc>
        <w:tc>
          <w:tcPr>
            <w:tcW w:w="1076" w:type="pct"/>
            <w:tcBorders>
              <w:top w:val="single" w:sz="4" w:space="0" w:color="auto"/>
              <w:left w:val="single" w:sz="4" w:space="0" w:color="auto"/>
              <w:bottom w:val="single" w:sz="4" w:space="0" w:color="auto"/>
              <w:right w:val="single" w:sz="4" w:space="0" w:color="auto"/>
            </w:tcBorders>
            <w:vAlign w:val="center"/>
          </w:tcPr>
          <w:p w14:paraId="3B414AD8" w14:textId="6A8DE919" w:rsidR="005A0476" w:rsidRPr="004B7089" w:rsidRDefault="005A0476" w:rsidP="005A0476">
            <w:pPr>
              <w:jc w:val="center"/>
              <w:rPr>
                <w:rFonts w:ascii="Arial" w:hAnsi="Arial" w:cs="Arial"/>
                <w:bCs/>
                <w:sz w:val="22"/>
                <w:szCs w:val="22"/>
              </w:rPr>
            </w:pPr>
            <w:r w:rsidRPr="005A0476">
              <w:rPr>
                <w:rFonts w:ascii="Arial" w:hAnsi="Arial" w:cs="Arial"/>
                <w:bCs/>
                <w:sz w:val="22"/>
                <w:szCs w:val="22"/>
              </w:rPr>
              <w:t>İZMİR/Balçova</w:t>
            </w:r>
          </w:p>
        </w:tc>
        <w:tc>
          <w:tcPr>
            <w:tcW w:w="1287" w:type="pct"/>
            <w:vMerge/>
            <w:tcBorders>
              <w:left w:val="single" w:sz="4" w:space="0" w:color="auto"/>
            </w:tcBorders>
            <w:vAlign w:val="center"/>
          </w:tcPr>
          <w:p w14:paraId="52E1215A" w14:textId="77777777" w:rsidR="005A0476" w:rsidRPr="004B7089" w:rsidRDefault="005A0476" w:rsidP="005A0476">
            <w:pPr>
              <w:jc w:val="center"/>
              <w:rPr>
                <w:rFonts w:ascii="Arial" w:hAnsi="Arial" w:cs="Arial"/>
                <w:bCs/>
                <w:sz w:val="22"/>
                <w:szCs w:val="22"/>
              </w:rPr>
            </w:pPr>
          </w:p>
        </w:tc>
      </w:tr>
      <w:tr w:rsidR="005A0476" w:rsidRPr="00A22B23" w14:paraId="61EA0A52" w14:textId="77777777" w:rsidTr="00795F6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8BAC097" w14:textId="61344423" w:rsidR="005A0476" w:rsidRPr="004521CE" w:rsidRDefault="005A0476" w:rsidP="005A0476">
            <w:pPr>
              <w:jc w:val="center"/>
              <w:rPr>
                <w:rFonts w:ascii="Arial" w:hAnsi="Arial" w:cs="Arial"/>
                <w:bCs/>
                <w:sz w:val="22"/>
                <w:szCs w:val="22"/>
              </w:rPr>
            </w:pPr>
            <w:r w:rsidRPr="004521CE">
              <w:rPr>
                <w:rFonts w:ascii="Arial" w:hAnsi="Arial" w:cs="Arial"/>
                <w:bCs/>
                <w:sz w:val="22"/>
                <w:szCs w:val="22"/>
              </w:rPr>
              <w:t>4</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4578E18" w14:textId="77777777" w:rsidR="005A0476" w:rsidRPr="004B7089" w:rsidRDefault="005A0476" w:rsidP="005A0476">
            <w:pPr>
              <w:jc w:val="center"/>
              <w:rPr>
                <w:rFonts w:ascii="Arial" w:hAnsi="Arial" w:cs="Arial"/>
                <w:bCs/>
                <w:sz w:val="22"/>
                <w:szCs w:val="22"/>
              </w:rPr>
            </w:pPr>
          </w:p>
          <w:p w14:paraId="4F7B22F1" w14:textId="6DF2F7C5" w:rsidR="005A0476" w:rsidRPr="004B7089" w:rsidRDefault="005A0476" w:rsidP="005A0476">
            <w:pPr>
              <w:jc w:val="center"/>
              <w:rPr>
                <w:rFonts w:ascii="Arial" w:hAnsi="Arial" w:cs="Arial"/>
                <w:bCs/>
                <w:sz w:val="22"/>
                <w:szCs w:val="22"/>
              </w:rPr>
            </w:pPr>
            <w:r>
              <w:rPr>
                <w:rFonts w:ascii="Arial" w:hAnsi="Arial" w:cs="Arial"/>
                <w:bCs/>
                <w:sz w:val="22"/>
                <w:szCs w:val="22"/>
              </w:rPr>
              <w:t>26</w:t>
            </w:r>
            <w:r w:rsidRPr="004B7089">
              <w:rPr>
                <w:rFonts w:ascii="Arial" w:hAnsi="Arial" w:cs="Arial"/>
                <w:bCs/>
                <w:sz w:val="22"/>
                <w:szCs w:val="22"/>
              </w:rPr>
              <w:t xml:space="preserve">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41F85955" w14:textId="37D4D20A" w:rsidR="005A0476" w:rsidRPr="004B7089" w:rsidRDefault="005A0476" w:rsidP="005A0476">
            <w:pPr>
              <w:jc w:val="center"/>
              <w:rPr>
                <w:rFonts w:ascii="Arial" w:hAnsi="Arial" w:cs="Arial"/>
                <w:bCs/>
                <w:sz w:val="22"/>
                <w:szCs w:val="22"/>
              </w:rPr>
            </w:pPr>
            <w:r w:rsidRPr="005A0476">
              <w:rPr>
                <w:rFonts w:ascii="Arial" w:hAnsi="Arial" w:cs="Arial"/>
                <w:bCs/>
                <w:sz w:val="22"/>
                <w:szCs w:val="22"/>
              </w:rPr>
              <w:t>Gemiler için ruhsat tezkeresi olmadan ticari amaçlı su ürünleri avcılığı faaliyetinde bulunmak</w:t>
            </w:r>
          </w:p>
        </w:tc>
        <w:tc>
          <w:tcPr>
            <w:tcW w:w="574" w:type="pct"/>
            <w:tcBorders>
              <w:top w:val="single" w:sz="4" w:space="0" w:color="auto"/>
              <w:left w:val="single" w:sz="4" w:space="0" w:color="auto"/>
              <w:bottom w:val="single" w:sz="4" w:space="0" w:color="auto"/>
              <w:right w:val="single" w:sz="4" w:space="0" w:color="auto"/>
            </w:tcBorders>
            <w:vAlign w:val="center"/>
          </w:tcPr>
          <w:p w14:paraId="6F87ED4A" w14:textId="7A8AA3FE" w:rsidR="005A0476" w:rsidRPr="004B7089" w:rsidRDefault="005A0476" w:rsidP="005A0476">
            <w:pPr>
              <w:jc w:val="center"/>
              <w:rPr>
                <w:rFonts w:ascii="Arial" w:hAnsi="Arial" w:cs="Arial"/>
                <w:bCs/>
                <w:sz w:val="22"/>
                <w:szCs w:val="22"/>
              </w:rPr>
            </w:pPr>
            <w:r w:rsidRPr="005A0476">
              <w:rPr>
                <w:rFonts w:ascii="Arial" w:hAnsi="Arial" w:cs="Arial"/>
                <w:bCs/>
                <w:sz w:val="22"/>
                <w:szCs w:val="22"/>
              </w:rPr>
              <w:t>75.553</w:t>
            </w:r>
          </w:p>
        </w:tc>
        <w:tc>
          <w:tcPr>
            <w:tcW w:w="1076" w:type="pct"/>
            <w:tcBorders>
              <w:top w:val="single" w:sz="4" w:space="0" w:color="auto"/>
              <w:left w:val="single" w:sz="4" w:space="0" w:color="auto"/>
              <w:bottom w:val="single" w:sz="4" w:space="0" w:color="auto"/>
              <w:right w:val="single" w:sz="4" w:space="0" w:color="auto"/>
            </w:tcBorders>
            <w:vAlign w:val="center"/>
          </w:tcPr>
          <w:p w14:paraId="4CA720CD" w14:textId="33C249BA" w:rsidR="005A0476" w:rsidRPr="004B7089" w:rsidRDefault="005A0476" w:rsidP="005A0476">
            <w:pPr>
              <w:jc w:val="center"/>
              <w:rPr>
                <w:rFonts w:ascii="Arial" w:hAnsi="Arial" w:cs="Arial"/>
                <w:bCs/>
                <w:sz w:val="22"/>
                <w:szCs w:val="22"/>
              </w:rPr>
            </w:pPr>
            <w:r w:rsidRPr="005A0476">
              <w:rPr>
                <w:rFonts w:ascii="Arial" w:hAnsi="Arial" w:cs="Arial"/>
                <w:bCs/>
                <w:sz w:val="22"/>
                <w:szCs w:val="22"/>
              </w:rPr>
              <w:t>İZMİR/Balçova</w:t>
            </w:r>
          </w:p>
        </w:tc>
        <w:tc>
          <w:tcPr>
            <w:tcW w:w="1287" w:type="pct"/>
            <w:vMerge/>
            <w:tcBorders>
              <w:left w:val="single" w:sz="4" w:space="0" w:color="auto"/>
            </w:tcBorders>
            <w:vAlign w:val="center"/>
          </w:tcPr>
          <w:p w14:paraId="42A2281F" w14:textId="77777777" w:rsidR="005A0476" w:rsidRPr="004B7089" w:rsidRDefault="005A0476" w:rsidP="005A0476">
            <w:pPr>
              <w:jc w:val="center"/>
              <w:rPr>
                <w:rFonts w:ascii="Arial" w:hAnsi="Arial" w:cs="Arial"/>
                <w:bCs/>
                <w:sz w:val="22"/>
                <w:szCs w:val="22"/>
              </w:rPr>
            </w:pPr>
          </w:p>
        </w:tc>
      </w:tr>
    </w:tbl>
    <w:p w14:paraId="423AB326" w14:textId="77777777" w:rsidR="0073680A" w:rsidRPr="00057B9C" w:rsidRDefault="0073680A" w:rsidP="0073680A">
      <w:pPr>
        <w:tabs>
          <w:tab w:val="left" w:pos="3240"/>
          <w:tab w:val="left" w:pos="7286"/>
        </w:tabs>
        <w:rPr>
          <w:rFonts w:ascii="Arial" w:hAnsi="Arial" w:cs="Arial"/>
          <w:b/>
          <w:sz w:val="22"/>
          <w:szCs w:val="22"/>
          <w:u w:val="single"/>
        </w:rPr>
      </w:pPr>
    </w:p>
    <w:p w14:paraId="3EFBB8E5" w14:textId="416CE6E1"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B25BFB">
      <w:footerReference w:type="even" r:id="rId10"/>
      <w:footerReference w:type="default" r:id="rId11"/>
      <w:pgSz w:w="16838" w:h="11906" w:orient="landscape" w:code="9"/>
      <w:pgMar w:top="993"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44C4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1CE"/>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A07B-201B-4611-B25B-D81070A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2</Pages>
  <Words>184</Words>
  <Characters>1052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732</cp:revision>
  <cp:lastPrinted>2025-04-28T11:43:00Z</cp:lastPrinted>
  <dcterms:created xsi:type="dcterms:W3CDTF">2019-10-07T07:58:00Z</dcterms:created>
  <dcterms:modified xsi:type="dcterms:W3CDTF">2025-04-28T13:41:00Z</dcterms:modified>
</cp:coreProperties>
</file>