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w:t>
                            </w:r>
                            <w:r w:rsidR="003D73C4">
                              <w:rPr>
                                <w:rStyle w:val="Gl"/>
                                <w:rFonts w:ascii="Arial" w:hAnsi="Arial" w:cs="Arial"/>
                              </w:rPr>
                              <w:t>3</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w:t>
                      </w:r>
                      <w:r w:rsidR="003D73C4">
                        <w:rPr>
                          <w:rStyle w:val="Gl"/>
                          <w:rFonts w:ascii="Arial" w:hAnsi="Arial" w:cs="Arial"/>
                        </w:rPr>
                        <w:t>3</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4D74E2" w:rsidRDefault="004D74E2"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5C447E" w:rsidRDefault="00BC3B99" w:rsidP="0057112B">
            <w:pPr>
              <w:jc w:val="center"/>
              <w:rPr>
                <w:rFonts w:ascii="Arial" w:hAnsi="Arial" w:cs="Arial"/>
                <w:bCs/>
                <w:color w:val="1F4E79" w:themeColor="accent1" w:themeShade="80"/>
                <w:sz w:val="22"/>
                <w:szCs w:val="22"/>
              </w:rPr>
            </w:pPr>
            <w:r w:rsidRPr="005C447E">
              <w:rPr>
                <w:rFonts w:ascii="Arial" w:hAnsi="Arial" w:cs="Arial"/>
                <w:bCs/>
                <w:color w:val="1F4E79" w:themeColor="accent1" w:themeShade="80"/>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5C447E" w:rsidRDefault="00BC3B99" w:rsidP="0057112B">
            <w:pPr>
              <w:jc w:val="center"/>
              <w:rPr>
                <w:rFonts w:ascii="Arial" w:hAnsi="Arial" w:cs="Arial"/>
                <w:bCs/>
                <w:color w:val="1F4E79" w:themeColor="accent1" w:themeShade="80"/>
                <w:sz w:val="22"/>
                <w:szCs w:val="22"/>
              </w:rPr>
            </w:pPr>
            <w:r w:rsidRPr="005C447E">
              <w:rPr>
                <w:rFonts w:ascii="Arial" w:hAnsi="Arial" w:cs="Arial"/>
                <w:bCs/>
                <w:color w:val="1F4E79" w:themeColor="accent1" w:themeShade="80"/>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4D74E2" w:rsidRDefault="004D74E2" w:rsidP="00B15CA3">
      <w:pPr>
        <w:tabs>
          <w:tab w:val="left" w:pos="0"/>
          <w:tab w:val="left" w:pos="993"/>
          <w:tab w:val="left" w:pos="3240"/>
          <w:tab w:val="left" w:pos="7286"/>
          <w:tab w:val="left" w:pos="10348"/>
        </w:tabs>
        <w:jc w:val="both"/>
        <w:rPr>
          <w:rFonts w:ascii="Arial" w:hAnsi="Arial" w:cs="Arial"/>
          <w:b/>
          <w:sz w:val="22"/>
          <w:szCs w:val="22"/>
          <w:u w:val="single"/>
        </w:rPr>
      </w:pPr>
    </w:p>
    <w:p w:rsidR="000769E5" w:rsidRPr="001E038B"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Ege 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69E5" w:rsidRPr="001E038B"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KURTARILAN/</w:t>
            </w:r>
          </w:p>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sz w:val="22"/>
                <w:szCs w:val="22"/>
              </w:rPr>
            </w:pPr>
            <w:r w:rsidRPr="001E038B">
              <w:rPr>
                <w:rFonts w:ascii="Arial" w:hAnsi="Arial" w:cs="Arial"/>
                <w:b/>
                <w:sz w:val="22"/>
                <w:szCs w:val="22"/>
              </w:rPr>
              <w:t>AÇIKLAMA</w:t>
            </w:r>
          </w:p>
        </w:tc>
      </w:tr>
      <w:tr w:rsidR="003D73C4"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3D73C4" w:rsidRDefault="003D73C4" w:rsidP="003D73C4">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w:t>
            </w:r>
          </w:p>
        </w:tc>
        <w:tc>
          <w:tcPr>
            <w:tcW w:w="625" w:type="pct"/>
            <w:tcBorders>
              <w:top w:val="single" w:sz="4" w:space="0" w:color="auto"/>
              <w:left w:val="single" w:sz="4" w:space="0" w:color="auto"/>
              <w:bottom w:val="single" w:sz="4" w:space="0" w:color="auto"/>
              <w:right w:val="single" w:sz="4" w:space="0" w:color="auto"/>
            </w:tcBorders>
            <w:vAlign w:val="center"/>
          </w:tcPr>
          <w:p w:rsidR="003D73C4" w:rsidRDefault="003D73C4" w:rsidP="003D73C4">
            <w:pPr>
              <w:jc w:val="center"/>
              <w:rPr>
                <w:rFonts w:ascii="Arial" w:hAnsi="Arial" w:cs="Arial"/>
                <w:bCs/>
                <w:sz w:val="22"/>
                <w:szCs w:val="21"/>
              </w:rPr>
            </w:pPr>
            <w:r>
              <w:rPr>
                <w:rFonts w:ascii="Arial" w:hAnsi="Arial" w:cs="Arial"/>
                <w:bCs/>
                <w:sz w:val="22"/>
                <w:szCs w:val="21"/>
              </w:rPr>
              <w:t>23 Nisan 2024</w:t>
            </w:r>
          </w:p>
        </w:tc>
        <w:tc>
          <w:tcPr>
            <w:tcW w:w="1041" w:type="pct"/>
            <w:tcBorders>
              <w:top w:val="single" w:sz="4" w:space="0" w:color="auto"/>
              <w:left w:val="single" w:sz="4" w:space="0" w:color="auto"/>
              <w:bottom w:val="single" w:sz="4" w:space="0" w:color="auto"/>
              <w:right w:val="single" w:sz="4" w:space="0" w:color="auto"/>
            </w:tcBorders>
            <w:vAlign w:val="center"/>
          </w:tcPr>
          <w:p w:rsidR="003D73C4" w:rsidRDefault="003D73C4" w:rsidP="003D73C4">
            <w:pPr>
              <w:jc w:val="center"/>
              <w:rPr>
                <w:rFonts w:ascii="Arial" w:hAnsi="Arial" w:cs="Arial"/>
                <w:sz w:val="22"/>
                <w:szCs w:val="21"/>
              </w:rPr>
            </w:pPr>
            <w:r>
              <w:rPr>
                <w:rFonts w:ascii="Arial" w:hAnsi="Arial" w:cs="Arial"/>
                <w:sz w:val="22"/>
                <w:szCs w:val="21"/>
              </w:rPr>
              <w:t>İZMİR/Seferihisar</w:t>
            </w:r>
          </w:p>
          <w:p w:rsidR="003D73C4" w:rsidRDefault="003D73C4" w:rsidP="003D73C4">
            <w:pPr>
              <w:jc w:val="center"/>
              <w:rPr>
                <w:rFonts w:ascii="Arial" w:hAnsi="Arial" w:cs="Arial"/>
                <w:sz w:val="22"/>
                <w:szCs w:val="21"/>
              </w:rPr>
            </w:pPr>
            <w:r>
              <w:rPr>
                <w:rFonts w:ascii="Arial" w:hAnsi="Arial" w:cs="Arial"/>
                <w:sz w:val="22"/>
                <w:szCs w:val="21"/>
              </w:rPr>
              <w:t>00.30</w:t>
            </w:r>
          </w:p>
        </w:tc>
        <w:tc>
          <w:tcPr>
            <w:tcW w:w="512" w:type="pct"/>
            <w:tcBorders>
              <w:top w:val="single" w:sz="4" w:space="0" w:color="auto"/>
              <w:left w:val="single" w:sz="4" w:space="0" w:color="auto"/>
              <w:bottom w:val="single" w:sz="4" w:space="0" w:color="auto"/>
              <w:right w:val="single" w:sz="4" w:space="0" w:color="auto"/>
            </w:tcBorders>
            <w:vAlign w:val="center"/>
          </w:tcPr>
          <w:p w:rsidR="003D73C4" w:rsidRDefault="003D73C4" w:rsidP="003D73C4">
            <w:pPr>
              <w:tabs>
                <w:tab w:val="left" w:pos="885"/>
              </w:tabs>
              <w:jc w:val="center"/>
              <w:rPr>
                <w:rFonts w:ascii="Arial" w:hAnsi="Arial" w:cs="Arial"/>
                <w:sz w:val="22"/>
                <w:szCs w:val="21"/>
              </w:rPr>
            </w:pPr>
            <w:r>
              <w:rPr>
                <w:rFonts w:ascii="Arial" w:hAnsi="Arial" w:cs="Arial"/>
                <w:sz w:val="22"/>
                <w:szCs w:val="21"/>
              </w:rPr>
              <w:t>11</w:t>
            </w:r>
          </w:p>
        </w:tc>
        <w:tc>
          <w:tcPr>
            <w:tcW w:w="598" w:type="pct"/>
            <w:tcBorders>
              <w:top w:val="single" w:sz="4" w:space="0" w:color="auto"/>
              <w:left w:val="single" w:sz="4" w:space="0" w:color="auto"/>
              <w:bottom w:val="single" w:sz="4" w:space="0" w:color="auto"/>
              <w:right w:val="single" w:sz="4" w:space="0" w:color="auto"/>
            </w:tcBorders>
            <w:vAlign w:val="center"/>
          </w:tcPr>
          <w:p w:rsidR="003D73C4" w:rsidRDefault="003D73C4" w:rsidP="003D73C4">
            <w:pPr>
              <w:tabs>
                <w:tab w:val="left" w:pos="885"/>
              </w:tabs>
              <w:jc w:val="center"/>
              <w:rPr>
                <w:rFonts w:ascii="Arial" w:hAnsi="Arial" w:cs="Arial"/>
                <w:sz w:val="22"/>
                <w:szCs w:val="21"/>
              </w:rPr>
            </w:pPr>
            <w:r>
              <w:rPr>
                <w:rFonts w:ascii="Arial" w:hAnsi="Arial" w:cs="Arial"/>
                <w:sz w:val="22"/>
                <w:szCs w:val="21"/>
              </w:rPr>
              <w:t>-</w:t>
            </w:r>
          </w:p>
        </w:tc>
        <w:tc>
          <w:tcPr>
            <w:tcW w:w="2039" w:type="pct"/>
            <w:tcBorders>
              <w:top w:val="single" w:sz="4" w:space="0" w:color="auto"/>
              <w:left w:val="single" w:sz="4" w:space="0" w:color="auto"/>
              <w:bottom w:val="single" w:sz="4" w:space="0" w:color="auto"/>
              <w:right w:val="single" w:sz="4" w:space="0" w:color="auto"/>
            </w:tcBorders>
          </w:tcPr>
          <w:p w:rsidR="00BC6C78" w:rsidRPr="00EC4646" w:rsidRDefault="00BC6C78" w:rsidP="00BC6C78">
            <w:pPr>
              <w:shd w:val="clear" w:color="auto" w:fill="FFFFFF"/>
              <w:tabs>
                <w:tab w:val="left" w:pos="1423"/>
              </w:tabs>
              <w:jc w:val="both"/>
              <w:rPr>
                <w:rFonts w:ascii="Arial" w:hAnsi="Arial" w:cs="Arial"/>
                <w:bCs/>
                <w:sz w:val="22"/>
                <w:szCs w:val="22"/>
              </w:rPr>
            </w:pPr>
            <w:r>
              <w:rPr>
                <w:rFonts w:ascii="Arial" w:hAnsi="Arial" w:cs="Arial"/>
                <w:bCs/>
                <w:sz w:val="22"/>
                <w:szCs w:val="22"/>
              </w:rPr>
              <w:t>Seferihisar</w:t>
            </w:r>
            <w:r w:rsidRPr="00EC4646">
              <w:rPr>
                <w:rFonts w:ascii="Arial" w:hAnsi="Arial" w:cs="Arial"/>
                <w:bCs/>
                <w:sz w:val="22"/>
                <w:szCs w:val="22"/>
              </w:rPr>
              <w:t xml:space="preserve"> açıklarında motor arızası nedeniyle sürüklenen ve yardım talebinde bu</w:t>
            </w:r>
            <w:r>
              <w:rPr>
                <w:rFonts w:ascii="Arial" w:hAnsi="Arial" w:cs="Arial"/>
                <w:bCs/>
                <w:sz w:val="22"/>
                <w:szCs w:val="22"/>
              </w:rPr>
              <w:t>lunan</w:t>
            </w:r>
            <w:r w:rsidR="00A23453">
              <w:rPr>
                <w:rFonts w:ascii="Arial" w:hAnsi="Arial" w:cs="Arial"/>
                <w:bCs/>
                <w:sz w:val="22"/>
                <w:szCs w:val="22"/>
              </w:rPr>
              <w:t xml:space="preserve"> fiber karinalı</w:t>
            </w:r>
            <w:r>
              <w:rPr>
                <w:rFonts w:ascii="Arial" w:hAnsi="Arial" w:cs="Arial"/>
                <w:bCs/>
                <w:sz w:val="22"/>
                <w:szCs w:val="22"/>
              </w:rPr>
              <w:t xml:space="preserve"> lastik bot içerisindeki 10</w:t>
            </w:r>
            <w:r w:rsidRPr="00EC4646">
              <w:rPr>
                <w:rFonts w:ascii="Arial" w:hAnsi="Arial" w:cs="Arial"/>
                <w:bCs/>
                <w:sz w:val="22"/>
                <w:szCs w:val="22"/>
              </w:rPr>
              <w:t xml:space="preserve"> düzensiz göçmen</w:t>
            </w:r>
            <w:r>
              <w:rPr>
                <w:rFonts w:ascii="Arial" w:hAnsi="Arial" w:cs="Arial"/>
                <w:bCs/>
                <w:sz w:val="22"/>
                <w:szCs w:val="22"/>
              </w:rPr>
              <w:t xml:space="preserve"> ve 1 çocuk</w:t>
            </w:r>
            <w:r w:rsidRPr="00EC4646">
              <w:rPr>
                <w:rFonts w:ascii="Arial" w:hAnsi="Arial" w:cs="Arial"/>
                <w:bCs/>
                <w:sz w:val="22"/>
                <w:szCs w:val="22"/>
              </w:rPr>
              <w:t xml:space="preserve"> kurtarılmıştır.</w:t>
            </w:r>
          </w:p>
        </w:tc>
      </w:tr>
      <w:tr w:rsidR="003D73C4"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3D73C4" w:rsidRDefault="003D73C4" w:rsidP="003D73C4">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2</w:t>
            </w:r>
          </w:p>
        </w:tc>
        <w:tc>
          <w:tcPr>
            <w:tcW w:w="625" w:type="pct"/>
            <w:tcBorders>
              <w:top w:val="single" w:sz="4" w:space="0" w:color="auto"/>
              <w:left w:val="single" w:sz="4" w:space="0" w:color="auto"/>
              <w:bottom w:val="single" w:sz="4" w:space="0" w:color="auto"/>
              <w:right w:val="single" w:sz="4" w:space="0" w:color="auto"/>
            </w:tcBorders>
            <w:vAlign w:val="center"/>
          </w:tcPr>
          <w:p w:rsidR="003D73C4" w:rsidRDefault="003D73C4" w:rsidP="003D73C4">
            <w:pPr>
              <w:jc w:val="center"/>
              <w:rPr>
                <w:rFonts w:ascii="Arial" w:hAnsi="Arial" w:cs="Arial"/>
                <w:bCs/>
                <w:sz w:val="22"/>
                <w:szCs w:val="21"/>
              </w:rPr>
            </w:pPr>
            <w:r>
              <w:rPr>
                <w:rFonts w:ascii="Arial" w:hAnsi="Arial" w:cs="Arial"/>
                <w:bCs/>
                <w:sz w:val="22"/>
                <w:szCs w:val="21"/>
              </w:rPr>
              <w:t>23 Nisan 2024</w:t>
            </w:r>
          </w:p>
        </w:tc>
        <w:tc>
          <w:tcPr>
            <w:tcW w:w="1041" w:type="pct"/>
            <w:tcBorders>
              <w:top w:val="single" w:sz="4" w:space="0" w:color="auto"/>
              <w:left w:val="single" w:sz="4" w:space="0" w:color="auto"/>
              <w:bottom w:val="single" w:sz="4" w:space="0" w:color="auto"/>
              <w:right w:val="single" w:sz="4" w:space="0" w:color="auto"/>
            </w:tcBorders>
            <w:vAlign w:val="center"/>
          </w:tcPr>
          <w:p w:rsidR="00FF3516" w:rsidRDefault="00FF3516" w:rsidP="00FF3516">
            <w:pPr>
              <w:jc w:val="center"/>
              <w:rPr>
                <w:rFonts w:ascii="Arial" w:hAnsi="Arial" w:cs="Arial"/>
                <w:sz w:val="22"/>
                <w:szCs w:val="21"/>
              </w:rPr>
            </w:pPr>
            <w:r>
              <w:rPr>
                <w:rFonts w:ascii="Arial" w:hAnsi="Arial" w:cs="Arial"/>
                <w:sz w:val="22"/>
                <w:szCs w:val="21"/>
              </w:rPr>
              <w:t>İZMİR/Dikili</w:t>
            </w:r>
          </w:p>
          <w:p w:rsidR="003D73C4" w:rsidRDefault="00FF3516" w:rsidP="00FF3516">
            <w:pPr>
              <w:jc w:val="center"/>
              <w:rPr>
                <w:rFonts w:ascii="Arial" w:hAnsi="Arial" w:cs="Arial"/>
                <w:sz w:val="22"/>
                <w:szCs w:val="21"/>
              </w:rPr>
            </w:pPr>
            <w:r>
              <w:rPr>
                <w:rFonts w:ascii="Arial" w:hAnsi="Arial" w:cs="Arial"/>
                <w:sz w:val="22"/>
                <w:szCs w:val="21"/>
              </w:rPr>
              <w:t>02.45</w:t>
            </w:r>
          </w:p>
        </w:tc>
        <w:tc>
          <w:tcPr>
            <w:tcW w:w="512" w:type="pct"/>
            <w:tcBorders>
              <w:top w:val="single" w:sz="4" w:space="0" w:color="auto"/>
              <w:left w:val="single" w:sz="4" w:space="0" w:color="auto"/>
              <w:bottom w:val="single" w:sz="4" w:space="0" w:color="auto"/>
              <w:right w:val="single" w:sz="4" w:space="0" w:color="auto"/>
            </w:tcBorders>
            <w:vAlign w:val="center"/>
          </w:tcPr>
          <w:p w:rsidR="003D73C4" w:rsidRDefault="00FF3516" w:rsidP="003D73C4">
            <w:pPr>
              <w:tabs>
                <w:tab w:val="left" w:pos="885"/>
              </w:tabs>
              <w:jc w:val="center"/>
              <w:rPr>
                <w:rFonts w:ascii="Arial" w:hAnsi="Arial" w:cs="Arial"/>
                <w:sz w:val="22"/>
                <w:szCs w:val="21"/>
              </w:rPr>
            </w:pPr>
            <w:r>
              <w:rPr>
                <w:rFonts w:ascii="Arial" w:hAnsi="Arial" w:cs="Arial"/>
                <w:sz w:val="22"/>
                <w:szCs w:val="21"/>
              </w:rPr>
              <w:t>17</w:t>
            </w:r>
          </w:p>
        </w:tc>
        <w:tc>
          <w:tcPr>
            <w:tcW w:w="598" w:type="pct"/>
            <w:tcBorders>
              <w:top w:val="single" w:sz="4" w:space="0" w:color="auto"/>
              <w:left w:val="single" w:sz="4" w:space="0" w:color="auto"/>
              <w:bottom w:val="single" w:sz="4" w:space="0" w:color="auto"/>
              <w:right w:val="single" w:sz="4" w:space="0" w:color="auto"/>
            </w:tcBorders>
            <w:vAlign w:val="center"/>
          </w:tcPr>
          <w:p w:rsidR="003D73C4" w:rsidRDefault="00FF3516" w:rsidP="003D73C4">
            <w:pPr>
              <w:tabs>
                <w:tab w:val="left" w:pos="885"/>
              </w:tabs>
              <w:jc w:val="center"/>
              <w:rPr>
                <w:rFonts w:ascii="Arial" w:hAnsi="Arial" w:cs="Arial"/>
                <w:sz w:val="22"/>
                <w:szCs w:val="21"/>
              </w:rPr>
            </w:pPr>
            <w:r>
              <w:rPr>
                <w:rFonts w:ascii="Arial" w:hAnsi="Arial" w:cs="Arial"/>
                <w:sz w:val="22"/>
                <w:szCs w:val="21"/>
              </w:rPr>
              <w:t>-</w:t>
            </w:r>
          </w:p>
        </w:tc>
        <w:tc>
          <w:tcPr>
            <w:tcW w:w="2039" w:type="pct"/>
            <w:tcBorders>
              <w:top w:val="single" w:sz="4" w:space="0" w:color="auto"/>
              <w:left w:val="single" w:sz="4" w:space="0" w:color="auto"/>
              <w:bottom w:val="single" w:sz="4" w:space="0" w:color="auto"/>
              <w:right w:val="single" w:sz="4" w:space="0" w:color="auto"/>
            </w:tcBorders>
          </w:tcPr>
          <w:p w:rsidR="003D73C4" w:rsidRPr="00EC4646" w:rsidRDefault="00FF3516" w:rsidP="007B4A4F">
            <w:pPr>
              <w:shd w:val="clear" w:color="auto" w:fill="FFFFFF"/>
              <w:tabs>
                <w:tab w:val="left" w:pos="1423"/>
              </w:tabs>
              <w:jc w:val="both"/>
              <w:rPr>
                <w:rFonts w:ascii="Arial" w:hAnsi="Arial" w:cs="Arial"/>
                <w:bCs/>
                <w:sz w:val="22"/>
                <w:szCs w:val="22"/>
              </w:rPr>
            </w:pPr>
            <w:r>
              <w:rPr>
                <w:rFonts w:ascii="Arial" w:hAnsi="Arial" w:cs="Arial"/>
                <w:bCs/>
                <w:sz w:val="22"/>
                <w:szCs w:val="22"/>
              </w:rPr>
              <w:t>Dikili</w:t>
            </w:r>
            <w:r w:rsidRPr="00EC4646">
              <w:rPr>
                <w:rFonts w:ascii="Arial" w:hAnsi="Arial" w:cs="Arial"/>
                <w:bCs/>
                <w:sz w:val="22"/>
                <w:szCs w:val="22"/>
              </w:rPr>
              <w:t xml:space="preserve"> açıklarında motor arızası nedeniyle sürüklenen ve yardım talebinde bu</w:t>
            </w:r>
            <w:r>
              <w:rPr>
                <w:rFonts w:ascii="Arial" w:hAnsi="Arial" w:cs="Arial"/>
                <w:bCs/>
                <w:sz w:val="22"/>
                <w:szCs w:val="22"/>
              </w:rPr>
              <w:t>lunan lastik bot içerisindeki 1</w:t>
            </w:r>
            <w:r w:rsidR="007B4A4F">
              <w:rPr>
                <w:rFonts w:ascii="Arial" w:hAnsi="Arial" w:cs="Arial"/>
                <w:bCs/>
                <w:sz w:val="22"/>
                <w:szCs w:val="22"/>
              </w:rPr>
              <w:t>4</w:t>
            </w:r>
            <w:r w:rsidRPr="00EC4646">
              <w:rPr>
                <w:rFonts w:ascii="Arial" w:hAnsi="Arial" w:cs="Arial"/>
                <w:bCs/>
                <w:sz w:val="22"/>
                <w:szCs w:val="22"/>
              </w:rPr>
              <w:t xml:space="preserve"> düzensiz göçmen</w:t>
            </w:r>
            <w:r w:rsidR="007B4A4F">
              <w:rPr>
                <w:rFonts w:ascii="Arial" w:hAnsi="Arial" w:cs="Arial"/>
                <w:bCs/>
                <w:sz w:val="22"/>
                <w:szCs w:val="22"/>
              </w:rPr>
              <w:t xml:space="preserve"> ve 3 çocuk</w:t>
            </w:r>
            <w:r w:rsidRPr="00EC4646">
              <w:rPr>
                <w:rFonts w:ascii="Arial" w:hAnsi="Arial" w:cs="Arial"/>
                <w:bCs/>
                <w:sz w:val="22"/>
                <w:szCs w:val="22"/>
              </w:rPr>
              <w:t xml:space="preserve"> kurtarılmıştır.</w:t>
            </w:r>
          </w:p>
        </w:tc>
      </w:tr>
      <w:tr w:rsidR="003D73C4"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3D73C4" w:rsidRDefault="003D73C4" w:rsidP="003D73C4">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3</w:t>
            </w:r>
          </w:p>
        </w:tc>
        <w:tc>
          <w:tcPr>
            <w:tcW w:w="625" w:type="pct"/>
            <w:tcBorders>
              <w:top w:val="single" w:sz="4" w:space="0" w:color="auto"/>
              <w:left w:val="single" w:sz="4" w:space="0" w:color="auto"/>
              <w:bottom w:val="single" w:sz="4" w:space="0" w:color="auto"/>
              <w:right w:val="single" w:sz="4" w:space="0" w:color="auto"/>
            </w:tcBorders>
            <w:vAlign w:val="center"/>
          </w:tcPr>
          <w:p w:rsidR="003D73C4" w:rsidRDefault="003D73C4" w:rsidP="003D73C4">
            <w:pPr>
              <w:jc w:val="center"/>
              <w:rPr>
                <w:rFonts w:ascii="Arial" w:hAnsi="Arial" w:cs="Arial"/>
                <w:bCs/>
                <w:sz w:val="22"/>
                <w:szCs w:val="21"/>
              </w:rPr>
            </w:pPr>
            <w:r>
              <w:rPr>
                <w:rFonts w:ascii="Arial" w:hAnsi="Arial" w:cs="Arial"/>
                <w:bCs/>
                <w:sz w:val="22"/>
                <w:szCs w:val="21"/>
              </w:rPr>
              <w:t>23 Nisan 2024</w:t>
            </w:r>
          </w:p>
        </w:tc>
        <w:tc>
          <w:tcPr>
            <w:tcW w:w="1041" w:type="pct"/>
            <w:tcBorders>
              <w:top w:val="single" w:sz="4" w:space="0" w:color="auto"/>
              <w:left w:val="single" w:sz="4" w:space="0" w:color="auto"/>
              <w:bottom w:val="single" w:sz="4" w:space="0" w:color="auto"/>
              <w:right w:val="single" w:sz="4" w:space="0" w:color="auto"/>
            </w:tcBorders>
            <w:vAlign w:val="center"/>
          </w:tcPr>
          <w:p w:rsidR="00FF3516" w:rsidRDefault="00FF3516" w:rsidP="00FF3516">
            <w:pPr>
              <w:jc w:val="center"/>
              <w:rPr>
                <w:rFonts w:ascii="Arial" w:hAnsi="Arial" w:cs="Arial"/>
                <w:sz w:val="22"/>
                <w:szCs w:val="21"/>
              </w:rPr>
            </w:pPr>
            <w:r>
              <w:rPr>
                <w:rFonts w:ascii="Arial" w:hAnsi="Arial" w:cs="Arial"/>
                <w:sz w:val="22"/>
                <w:szCs w:val="21"/>
              </w:rPr>
              <w:t>İZMİR/Karaburun</w:t>
            </w:r>
          </w:p>
          <w:p w:rsidR="003D73C4" w:rsidRDefault="00FF3516" w:rsidP="00FF3516">
            <w:pPr>
              <w:jc w:val="center"/>
              <w:rPr>
                <w:rFonts w:ascii="Arial" w:hAnsi="Arial" w:cs="Arial"/>
                <w:sz w:val="22"/>
                <w:szCs w:val="21"/>
              </w:rPr>
            </w:pPr>
            <w:r>
              <w:rPr>
                <w:rFonts w:ascii="Arial" w:hAnsi="Arial" w:cs="Arial"/>
                <w:sz w:val="22"/>
                <w:szCs w:val="21"/>
              </w:rPr>
              <w:t>08.25</w:t>
            </w:r>
          </w:p>
        </w:tc>
        <w:tc>
          <w:tcPr>
            <w:tcW w:w="512" w:type="pct"/>
            <w:tcBorders>
              <w:top w:val="single" w:sz="4" w:space="0" w:color="auto"/>
              <w:left w:val="single" w:sz="4" w:space="0" w:color="auto"/>
              <w:bottom w:val="single" w:sz="4" w:space="0" w:color="auto"/>
              <w:right w:val="single" w:sz="4" w:space="0" w:color="auto"/>
            </w:tcBorders>
            <w:vAlign w:val="center"/>
          </w:tcPr>
          <w:p w:rsidR="003D73C4" w:rsidRDefault="00FF3516" w:rsidP="003D73C4">
            <w:pPr>
              <w:tabs>
                <w:tab w:val="left" w:pos="885"/>
              </w:tabs>
              <w:jc w:val="center"/>
              <w:rPr>
                <w:rFonts w:ascii="Arial" w:hAnsi="Arial" w:cs="Arial"/>
                <w:sz w:val="22"/>
                <w:szCs w:val="21"/>
              </w:rPr>
            </w:pPr>
            <w:r>
              <w:rPr>
                <w:rFonts w:ascii="Arial" w:hAnsi="Arial" w:cs="Arial"/>
                <w:sz w:val="22"/>
                <w:szCs w:val="21"/>
              </w:rPr>
              <w:t>17</w:t>
            </w:r>
          </w:p>
        </w:tc>
        <w:tc>
          <w:tcPr>
            <w:tcW w:w="598" w:type="pct"/>
            <w:tcBorders>
              <w:top w:val="single" w:sz="4" w:space="0" w:color="auto"/>
              <w:left w:val="single" w:sz="4" w:space="0" w:color="auto"/>
              <w:bottom w:val="single" w:sz="4" w:space="0" w:color="auto"/>
              <w:right w:val="single" w:sz="4" w:space="0" w:color="auto"/>
            </w:tcBorders>
            <w:vAlign w:val="center"/>
          </w:tcPr>
          <w:p w:rsidR="003D73C4" w:rsidRDefault="00F7516F" w:rsidP="003D73C4">
            <w:pPr>
              <w:tabs>
                <w:tab w:val="left" w:pos="885"/>
              </w:tabs>
              <w:jc w:val="center"/>
              <w:rPr>
                <w:rFonts w:ascii="Arial" w:hAnsi="Arial" w:cs="Arial"/>
                <w:sz w:val="22"/>
                <w:szCs w:val="21"/>
              </w:rPr>
            </w:pPr>
            <w:r>
              <w:rPr>
                <w:rFonts w:ascii="Arial" w:hAnsi="Arial" w:cs="Arial"/>
                <w:sz w:val="22"/>
                <w:szCs w:val="21"/>
              </w:rPr>
              <w:t>-</w:t>
            </w:r>
            <w:bookmarkStart w:id="1" w:name="_GoBack"/>
            <w:bookmarkEnd w:id="1"/>
          </w:p>
        </w:tc>
        <w:tc>
          <w:tcPr>
            <w:tcW w:w="2039" w:type="pct"/>
            <w:tcBorders>
              <w:top w:val="single" w:sz="4" w:space="0" w:color="auto"/>
              <w:left w:val="single" w:sz="4" w:space="0" w:color="auto"/>
              <w:bottom w:val="single" w:sz="4" w:space="0" w:color="auto"/>
              <w:right w:val="single" w:sz="4" w:space="0" w:color="auto"/>
            </w:tcBorders>
          </w:tcPr>
          <w:p w:rsidR="003D73C4" w:rsidRPr="00EC4646" w:rsidRDefault="006A2787" w:rsidP="006A2787">
            <w:pPr>
              <w:shd w:val="clear" w:color="auto" w:fill="FFFFFF"/>
              <w:jc w:val="both"/>
              <w:rPr>
                <w:rFonts w:ascii="Arial" w:hAnsi="Arial" w:cs="Arial"/>
                <w:bCs/>
                <w:sz w:val="22"/>
                <w:szCs w:val="22"/>
              </w:rPr>
            </w:pPr>
            <w:r>
              <w:rPr>
                <w:rFonts w:ascii="Arial" w:hAnsi="Arial" w:cs="Arial"/>
                <w:sz w:val="22"/>
              </w:rPr>
              <w:t>Karaburun</w:t>
            </w:r>
            <w:r w:rsidRPr="004412F8">
              <w:rPr>
                <w:rFonts w:ascii="Arial" w:hAnsi="Arial" w:cs="Arial"/>
                <w:sz w:val="22"/>
              </w:rPr>
              <w:t xml:space="preserve"> açıklarında </w:t>
            </w:r>
            <w:r>
              <w:rPr>
                <w:rFonts w:ascii="Arial" w:hAnsi="Arial" w:cs="Arial"/>
                <w:sz w:val="22"/>
              </w:rPr>
              <w:t xml:space="preserve">lastik bot </w:t>
            </w:r>
            <w:r w:rsidRPr="004412F8">
              <w:rPr>
                <w:rFonts w:ascii="Arial" w:hAnsi="Arial" w:cs="Arial"/>
                <w:sz w:val="22"/>
              </w:rPr>
              <w:t>içerisinde bir grup düzensiz göçmen olduğu bilgisinin alınması üzerine görevlendirilen</w:t>
            </w:r>
            <w:r w:rsidRPr="00AE33D1">
              <w:rPr>
                <w:rFonts w:ascii="Arial" w:hAnsi="Arial" w:cs="Arial"/>
                <w:sz w:val="22"/>
              </w:rPr>
              <w:t xml:space="preserve"> </w:t>
            </w:r>
            <w:r w:rsidRPr="004412F8">
              <w:rPr>
                <w:rFonts w:ascii="Arial" w:hAnsi="Arial" w:cs="Arial"/>
                <w:sz w:val="22"/>
              </w:rPr>
              <w:t xml:space="preserve">Sahil Güvenlik </w:t>
            </w:r>
            <w:r>
              <w:rPr>
                <w:rFonts w:ascii="Arial" w:hAnsi="Arial" w:cs="Arial"/>
                <w:sz w:val="22"/>
              </w:rPr>
              <w:t xml:space="preserve">Botu </w:t>
            </w:r>
            <w:r w:rsidRPr="004412F8">
              <w:rPr>
                <w:rFonts w:ascii="Arial" w:hAnsi="Arial" w:cs="Arial"/>
                <w:sz w:val="22"/>
              </w:rPr>
              <w:t>tarafından Yunanistan unsurlarınca geri itilen</w:t>
            </w:r>
            <w:r>
              <w:rPr>
                <w:rFonts w:ascii="Arial" w:hAnsi="Arial" w:cs="Arial"/>
                <w:sz w:val="22"/>
              </w:rPr>
              <w:t xml:space="preserve"> yarı batık vaziyetteki lastik bottan ve deniz yüzeyinden toplam 16</w:t>
            </w:r>
            <w:r w:rsidRPr="004412F8">
              <w:rPr>
                <w:rFonts w:ascii="Arial" w:hAnsi="Arial" w:cs="Arial"/>
                <w:sz w:val="22"/>
              </w:rPr>
              <w:t xml:space="preserve"> düzensiz göçmen</w:t>
            </w:r>
            <w:r>
              <w:rPr>
                <w:rFonts w:ascii="Arial" w:hAnsi="Arial" w:cs="Arial"/>
                <w:sz w:val="22"/>
              </w:rPr>
              <w:t xml:space="preserve"> (beraberinde 1 çocuk) sağlık durumları iyi bir şekilde </w:t>
            </w:r>
            <w:r w:rsidRPr="004412F8">
              <w:rPr>
                <w:rFonts w:ascii="Arial" w:hAnsi="Arial" w:cs="Arial"/>
                <w:sz w:val="22"/>
              </w:rPr>
              <w:t>kurtarılmış</w:t>
            </w:r>
            <w:r>
              <w:rPr>
                <w:rFonts w:ascii="Arial" w:hAnsi="Arial" w:cs="Arial"/>
                <w:sz w:val="22"/>
              </w:rPr>
              <w:t>tır.</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4D74E2" w:rsidRDefault="004D74E2" w:rsidP="004D74E2">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252D88" w:rsidRDefault="00252D88" w:rsidP="00074BFD">
      <w:pPr>
        <w:tabs>
          <w:tab w:val="left" w:pos="13540"/>
        </w:tabs>
        <w:rPr>
          <w:rFonts w:ascii="Arial" w:hAnsi="Arial" w:cs="Arial"/>
          <w:sz w:val="22"/>
          <w:szCs w:val="22"/>
        </w:rPr>
      </w:pPr>
      <w:r>
        <w:rPr>
          <w:rFonts w:ascii="Arial" w:hAnsi="Arial" w:cs="Arial"/>
          <w:sz w:val="22"/>
          <w:szCs w:val="22"/>
        </w:rPr>
        <w:tab/>
      </w:r>
    </w:p>
    <w:sectPr w:rsidR="00D17478" w:rsidRPr="00252D88" w:rsidSect="00B15CA3">
      <w:footerReference w:type="even" r:id="rId10"/>
      <w:footerReference w:type="default" r:id="rId11"/>
      <w:pgSz w:w="16839" w:h="11907" w:orient="landscape" w:code="9"/>
      <w:pgMar w:top="426"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893"/>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E83"/>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89"/>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5D7"/>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3C4"/>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2B"/>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4E2"/>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33"/>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8EF"/>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0E8"/>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77"/>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7E"/>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A8A"/>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0"/>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787"/>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ED7"/>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79A"/>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4F"/>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DC9"/>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6FEB"/>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96"/>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53"/>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C4D"/>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0F"/>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5CA3"/>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C78"/>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A1"/>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AF3"/>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A"/>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46"/>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16F"/>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16"/>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A2EF1"/>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43EF9-67DF-4FDA-8076-A33F782A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195</Words>
  <Characters>1219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BERKAN BİLGİÇ</cp:lastModifiedBy>
  <cp:revision>150</cp:revision>
  <cp:lastPrinted>2024-04-24T08:22:00Z</cp:lastPrinted>
  <dcterms:created xsi:type="dcterms:W3CDTF">2024-04-11T09:24:00Z</dcterms:created>
  <dcterms:modified xsi:type="dcterms:W3CDTF">2024-04-24T11:38:00Z</dcterms:modified>
</cp:coreProperties>
</file>