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AF04CE"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1263650"/>
                <wp:effectExtent l="0" t="0" r="0" b="0"/>
                <wp:wrapTight wrapText="bothSides">
                  <wp:wrapPolygon edited="0">
                    <wp:start x="166" y="0"/>
                    <wp:lineTo x="166" y="21166"/>
                    <wp:lineTo x="21310" y="2116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6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8842D5" w:rsidP="00D6453A">
                            <w:pPr>
                              <w:ind w:left="284" w:firstLine="284"/>
                              <w:jc w:val="center"/>
                              <w:rPr>
                                <w:rStyle w:val="Gl"/>
                                <w:rFonts w:ascii="Arial" w:hAnsi="Arial" w:cs="Arial"/>
                              </w:rPr>
                            </w:pPr>
                            <w:r>
                              <w:rPr>
                                <w:rStyle w:val="Gl"/>
                                <w:rFonts w:ascii="Arial" w:hAnsi="Arial" w:cs="Arial"/>
                              </w:rPr>
                              <w:t>02</w:t>
                            </w:r>
                            <w:r w:rsidR="00BA64A9">
                              <w:rPr>
                                <w:rStyle w:val="Gl"/>
                                <w:rFonts w:ascii="Arial" w:hAnsi="Arial" w:cs="Arial"/>
                              </w:rPr>
                              <w:t xml:space="preserve"> Nisan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99.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mAtQIAALs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8842D5" w:rsidP="00D6453A">
                      <w:pPr>
                        <w:ind w:left="284" w:firstLine="284"/>
                        <w:jc w:val="center"/>
                        <w:rPr>
                          <w:rStyle w:val="Gl"/>
                          <w:rFonts w:ascii="Arial" w:hAnsi="Arial" w:cs="Arial"/>
                        </w:rPr>
                      </w:pPr>
                      <w:r>
                        <w:rPr>
                          <w:rStyle w:val="Gl"/>
                          <w:rFonts w:ascii="Arial" w:hAnsi="Arial" w:cs="Arial"/>
                        </w:rPr>
                        <w:t>02</w:t>
                      </w:r>
                      <w:r w:rsidR="00BA64A9">
                        <w:rPr>
                          <w:rStyle w:val="Gl"/>
                          <w:rFonts w:ascii="Arial" w:hAnsi="Arial" w:cs="Arial"/>
                        </w:rPr>
                        <w:t xml:space="preserve"> Nisan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r w:rsidR="009662FA"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8609127</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C8484E" w:rsidRDefault="00C8484E"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D28F7" w:rsidRDefault="003D28F7"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A204E" w:rsidRDefault="003A204E"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D28F7" w:rsidRDefault="003D28F7"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D28F7" w:rsidRDefault="003D28F7"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223F0" w:rsidRDefault="002223F0"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bookmarkStart w:id="1" w:name="_GoBack" w:colFirst="3" w:colLast="4"/>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604D0E" w:rsidRDefault="00BC3B99" w:rsidP="0057112B">
            <w:pPr>
              <w:jc w:val="center"/>
              <w:rPr>
                <w:rFonts w:ascii="Arial" w:hAnsi="Arial" w:cs="Arial"/>
                <w:bCs/>
                <w:sz w:val="22"/>
                <w:szCs w:val="22"/>
              </w:rPr>
            </w:pPr>
            <w:r w:rsidRPr="00604D0E">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604D0E" w:rsidRDefault="00BC3B99" w:rsidP="0057112B">
            <w:pPr>
              <w:jc w:val="center"/>
              <w:rPr>
                <w:rFonts w:ascii="Arial" w:hAnsi="Arial" w:cs="Arial"/>
                <w:bCs/>
                <w:sz w:val="22"/>
                <w:szCs w:val="22"/>
              </w:rPr>
            </w:pPr>
            <w:r w:rsidRPr="00604D0E">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bookmarkEnd w:id="1"/>
    </w:tbl>
    <w:p w:rsidR="00C0517D" w:rsidRDefault="00C0517D" w:rsidP="00C26070">
      <w:pPr>
        <w:tabs>
          <w:tab w:val="left" w:pos="0"/>
          <w:tab w:val="left" w:pos="993"/>
          <w:tab w:val="left" w:pos="3240"/>
          <w:tab w:val="left" w:pos="7286"/>
          <w:tab w:val="left" w:pos="10348"/>
        </w:tabs>
        <w:ind w:left="113"/>
        <w:jc w:val="both"/>
        <w:rPr>
          <w:rFonts w:ascii="Arial" w:hAnsi="Arial" w:cs="Arial"/>
          <w:b/>
          <w:sz w:val="22"/>
          <w:szCs w:val="22"/>
          <w:u w:val="single"/>
        </w:rPr>
      </w:pPr>
    </w:p>
    <w:p w:rsidR="00C0517D" w:rsidRDefault="00C0517D" w:rsidP="00C26070">
      <w:pPr>
        <w:tabs>
          <w:tab w:val="left" w:pos="0"/>
          <w:tab w:val="left" w:pos="993"/>
          <w:tab w:val="left" w:pos="3240"/>
          <w:tab w:val="left" w:pos="7286"/>
          <w:tab w:val="left" w:pos="10348"/>
        </w:tabs>
        <w:ind w:left="113"/>
        <w:jc w:val="both"/>
        <w:rPr>
          <w:rFonts w:ascii="Arial" w:hAnsi="Arial" w:cs="Arial"/>
          <w:b/>
          <w:sz w:val="22"/>
          <w:szCs w:val="22"/>
          <w:u w:val="single"/>
        </w:rPr>
      </w:pPr>
    </w:p>
    <w:p w:rsidR="002223F0" w:rsidRDefault="002223F0" w:rsidP="00C26070">
      <w:pPr>
        <w:tabs>
          <w:tab w:val="left" w:pos="0"/>
          <w:tab w:val="left" w:pos="993"/>
          <w:tab w:val="left" w:pos="3240"/>
          <w:tab w:val="left" w:pos="7286"/>
          <w:tab w:val="left" w:pos="10348"/>
        </w:tabs>
        <w:ind w:left="113"/>
        <w:jc w:val="both"/>
        <w:rPr>
          <w:rFonts w:ascii="Arial" w:hAnsi="Arial" w:cs="Arial"/>
          <w:b/>
          <w:sz w:val="22"/>
          <w:szCs w:val="22"/>
          <w:u w:val="single"/>
        </w:rPr>
      </w:pPr>
    </w:p>
    <w:p w:rsidR="002223F0" w:rsidRDefault="002223F0" w:rsidP="00C26070">
      <w:pPr>
        <w:tabs>
          <w:tab w:val="left" w:pos="0"/>
          <w:tab w:val="left" w:pos="993"/>
          <w:tab w:val="left" w:pos="3240"/>
          <w:tab w:val="left" w:pos="7286"/>
          <w:tab w:val="left" w:pos="10348"/>
        </w:tabs>
        <w:ind w:left="113"/>
        <w:jc w:val="both"/>
        <w:rPr>
          <w:rFonts w:ascii="Arial" w:hAnsi="Arial" w:cs="Arial"/>
          <w:b/>
          <w:sz w:val="22"/>
          <w:szCs w:val="22"/>
          <w:u w:val="single"/>
        </w:rPr>
      </w:pPr>
    </w:p>
    <w:p w:rsidR="00C26070" w:rsidRPr="001E038B" w:rsidRDefault="00C26070" w:rsidP="00C26070">
      <w:pPr>
        <w:tabs>
          <w:tab w:val="left" w:pos="0"/>
          <w:tab w:val="left" w:pos="993"/>
          <w:tab w:val="left" w:pos="3240"/>
          <w:tab w:val="left" w:pos="7286"/>
          <w:tab w:val="left" w:pos="10348"/>
        </w:tabs>
        <w:ind w:left="113"/>
        <w:jc w:val="both"/>
        <w:rPr>
          <w:rFonts w:ascii="Arial" w:hAnsi="Arial" w:cs="Arial"/>
          <w:b/>
          <w:sz w:val="22"/>
          <w:szCs w:val="22"/>
          <w:u w:val="single"/>
        </w:rPr>
      </w:pPr>
      <w:r w:rsidRPr="001E038B">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48"/>
        <w:gridCol w:w="1857"/>
        <w:gridCol w:w="3093"/>
        <w:gridCol w:w="1521"/>
        <w:gridCol w:w="1776"/>
        <w:gridCol w:w="6056"/>
      </w:tblGrid>
      <w:tr w:rsidR="001E038B" w:rsidRPr="001E038B" w:rsidTr="00AB42CF">
        <w:trPr>
          <w:trHeight w:val="563"/>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57" w:right="-57"/>
              <w:jc w:val="center"/>
              <w:rPr>
                <w:rFonts w:ascii="Arial" w:hAnsi="Arial" w:cs="Arial"/>
                <w:b/>
                <w:bCs/>
                <w:sz w:val="22"/>
                <w:szCs w:val="22"/>
              </w:rPr>
            </w:pPr>
            <w:r w:rsidRPr="001E038B">
              <w:rPr>
                <w:rFonts w:ascii="Arial" w:hAnsi="Arial" w:cs="Arial"/>
                <w:b/>
                <w:bCs/>
                <w:sz w:val="22"/>
                <w:szCs w:val="22"/>
              </w:rPr>
              <w:t>S.</w:t>
            </w:r>
            <w:r w:rsidRPr="001E038B">
              <w:rPr>
                <w:rFonts w:ascii="Arial" w:hAnsi="Arial" w:cs="Arial"/>
                <w:b/>
                <w:bCs/>
                <w:sz w:val="22"/>
                <w:szCs w:val="22"/>
              </w:rPr>
              <w:br/>
              <w:t>No</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right="73"/>
              <w:jc w:val="center"/>
              <w:rPr>
                <w:rFonts w:ascii="Arial" w:hAnsi="Arial" w:cs="Arial"/>
                <w:b/>
                <w:sz w:val="22"/>
                <w:szCs w:val="22"/>
              </w:rPr>
            </w:pPr>
            <w:r w:rsidRPr="001E038B">
              <w:rPr>
                <w:rFonts w:ascii="Arial" w:hAnsi="Arial" w:cs="Arial"/>
                <w:b/>
                <w:sz w:val="22"/>
                <w:szCs w:val="22"/>
              </w:rPr>
              <w:t>TARİH</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09" w:right="-108"/>
              <w:jc w:val="center"/>
              <w:rPr>
                <w:rFonts w:ascii="Arial" w:hAnsi="Arial" w:cs="Arial"/>
                <w:b/>
                <w:sz w:val="22"/>
                <w:szCs w:val="22"/>
              </w:rPr>
            </w:pPr>
            <w:r w:rsidRPr="001E038B">
              <w:rPr>
                <w:rFonts w:ascii="Arial" w:hAnsi="Arial" w:cs="Arial"/>
                <w:b/>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39" w:right="-101"/>
              <w:jc w:val="center"/>
              <w:rPr>
                <w:rFonts w:ascii="Arial" w:hAnsi="Arial" w:cs="Arial"/>
                <w:b/>
                <w:sz w:val="22"/>
                <w:szCs w:val="22"/>
              </w:rPr>
            </w:pPr>
            <w:r w:rsidRPr="001E038B">
              <w:rPr>
                <w:rFonts w:ascii="Arial" w:hAnsi="Arial" w:cs="Arial"/>
                <w:b/>
                <w:sz w:val="22"/>
                <w:szCs w:val="22"/>
              </w:rPr>
              <w:t>KURTARILAN SAYISI</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bCs/>
                <w:sz w:val="22"/>
                <w:szCs w:val="22"/>
              </w:rPr>
            </w:pPr>
            <w:r w:rsidRPr="001E038B">
              <w:rPr>
                <w:rFonts w:ascii="Arial" w:hAnsi="Arial" w:cs="Arial"/>
                <w:b/>
                <w:bCs/>
                <w:sz w:val="22"/>
                <w:szCs w:val="22"/>
              </w:rPr>
              <w:t>KURTARILAN/</w:t>
            </w:r>
          </w:p>
          <w:p w:rsidR="00C26070" w:rsidRPr="001E038B" w:rsidRDefault="00C26070">
            <w:pPr>
              <w:jc w:val="center"/>
              <w:rPr>
                <w:rFonts w:ascii="Arial" w:hAnsi="Arial" w:cs="Arial"/>
                <w:b/>
                <w:bCs/>
                <w:sz w:val="22"/>
                <w:szCs w:val="22"/>
              </w:rPr>
            </w:pPr>
            <w:r w:rsidRPr="001E038B">
              <w:rPr>
                <w:rFonts w:ascii="Arial" w:hAnsi="Arial" w:cs="Arial"/>
                <w:b/>
                <w:bCs/>
                <w:sz w:val="22"/>
                <w:szCs w:val="22"/>
              </w:rPr>
              <w:t>YEDEKLENEN TEKNE SAYISI</w:t>
            </w:r>
          </w:p>
        </w:tc>
        <w:tc>
          <w:tcPr>
            <w:tcW w:w="2039"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sz w:val="22"/>
                <w:szCs w:val="22"/>
              </w:rPr>
            </w:pPr>
            <w:r w:rsidRPr="001E038B">
              <w:rPr>
                <w:rFonts w:ascii="Arial" w:hAnsi="Arial" w:cs="Arial"/>
                <w:b/>
                <w:sz w:val="22"/>
                <w:szCs w:val="22"/>
              </w:rPr>
              <w:t>AÇIKLAMA</w:t>
            </w:r>
          </w:p>
        </w:tc>
      </w:tr>
      <w:tr w:rsidR="00C0517D" w:rsidRPr="001E038B" w:rsidTr="00C0517D">
        <w:trPr>
          <w:trHeight w:val="771"/>
        </w:trPr>
        <w:tc>
          <w:tcPr>
            <w:tcW w:w="184" w:type="pct"/>
            <w:tcBorders>
              <w:top w:val="single" w:sz="4" w:space="0" w:color="auto"/>
              <w:left w:val="single" w:sz="4" w:space="0" w:color="auto"/>
              <w:bottom w:val="single" w:sz="4" w:space="0" w:color="auto"/>
              <w:right w:val="single" w:sz="4" w:space="0" w:color="auto"/>
            </w:tcBorders>
            <w:vAlign w:val="center"/>
          </w:tcPr>
          <w:p w:rsidR="00C0517D" w:rsidRPr="004F3DE3" w:rsidRDefault="00C0517D" w:rsidP="00C0517D">
            <w:pPr>
              <w:jc w:val="center"/>
              <w:rPr>
                <w:rFonts w:ascii="Arial" w:hAnsi="Arial" w:cs="Arial"/>
                <w:bCs/>
                <w:sz w:val="22"/>
                <w:szCs w:val="22"/>
              </w:rPr>
            </w:pPr>
            <w:r>
              <w:rPr>
                <w:rFonts w:ascii="Arial" w:hAnsi="Arial" w:cs="Arial"/>
                <w:bCs/>
                <w:sz w:val="22"/>
                <w:szCs w:val="22"/>
              </w:rPr>
              <w:t>1</w:t>
            </w:r>
          </w:p>
        </w:tc>
        <w:tc>
          <w:tcPr>
            <w:tcW w:w="625" w:type="pct"/>
            <w:tcBorders>
              <w:top w:val="single" w:sz="4" w:space="0" w:color="auto"/>
              <w:left w:val="single" w:sz="4" w:space="0" w:color="auto"/>
              <w:bottom w:val="single" w:sz="4" w:space="0" w:color="auto"/>
              <w:right w:val="single" w:sz="4" w:space="0" w:color="auto"/>
            </w:tcBorders>
            <w:vAlign w:val="center"/>
          </w:tcPr>
          <w:p w:rsidR="00C0517D" w:rsidRPr="004F3DE3" w:rsidRDefault="00C0517D" w:rsidP="00C0517D">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15</w:t>
            </w:r>
            <w:r w:rsidRPr="004F3DE3">
              <w:rPr>
                <w:rFonts w:ascii="Arial" w:hAnsi="Arial" w:cs="Arial"/>
                <w:color w:val="000000" w:themeColor="text1"/>
                <w:sz w:val="22"/>
                <w:szCs w:val="22"/>
              </w:rPr>
              <w:t xml:space="preserve"> </w:t>
            </w:r>
            <w:r>
              <w:rPr>
                <w:rFonts w:ascii="Arial" w:hAnsi="Arial" w:cs="Arial"/>
                <w:color w:val="000000" w:themeColor="text1"/>
                <w:sz w:val="22"/>
                <w:szCs w:val="22"/>
              </w:rPr>
              <w:t>Şubat 2024</w:t>
            </w:r>
          </w:p>
        </w:tc>
        <w:tc>
          <w:tcPr>
            <w:tcW w:w="1041" w:type="pct"/>
            <w:tcBorders>
              <w:top w:val="single" w:sz="4" w:space="0" w:color="auto"/>
              <w:left w:val="single" w:sz="4" w:space="0" w:color="auto"/>
              <w:bottom w:val="single" w:sz="4" w:space="0" w:color="auto"/>
              <w:right w:val="single" w:sz="4" w:space="0" w:color="auto"/>
            </w:tcBorders>
            <w:vAlign w:val="center"/>
          </w:tcPr>
          <w:p w:rsidR="00C0517D" w:rsidRDefault="00C0517D" w:rsidP="00C051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BURSA/Karacabey</w:t>
            </w:r>
          </w:p>
          <w:p w:rsidR="00C0517D" w:rsidRDefault="00C0517D" w:rsidP="00C051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06.30</w:t>
            </w:r>
          </w:p>
        </w:tc>
        <w:tc>
          <w:tcPr>
            <w:tcW w:w="512" w:type="pct"/>
            <w:tcBorders>
              <w:top w:val="single" w:sz="4" w:space="0" w:color="auto"/>
              <w:left w:val="single" w:sz="4" w:space="0" w:color="auto"/>
              <w:bottom w:val="single" w:sz="4" w:space="0" w:color="auto"/>
              <w:right w:val="single" w:sz="4" w:space="0" w:color="auto"/>
            </w:tcBorders>
            <w:vAlign w:val="center"/>
          </w:tcPr>
          <w:p w:rsidR="00C0517D" w:rsidRPr="00604D0E" w:rsidRDefault="00C0517D" w:rsidP="00C0517D">
            <w:pPr>
              <w:jc w:val="center"/>
              <w:rPr>
                <w:rFonts w:ascii="Arial" w:hAnsi="Arial" w:cs="Arial"/>
                <w:bCs/>
                <w:sz w:val="22"/>
                <w:szCs w:val="22"/>
              </w:rPr>
            </w:pPr>
            <w:r w:rsidRPr="00604D0E">
              <w:rPr>
                <w:rFonts w:ascii="Arial" w:hAnsi="Arial" w:cs="Arial"/>
                <w:bCs/>
                <w:sz w:val="22"/>
                <w:szCs w:val="22"/>
              </w:rPr>
              <w:t>-</w:t>
            </w:r>
          </w:p>
        </w:tc>
        <w:tc>
          <w:tcPr>
            <w:tcW w:w="598" w:type="pct"/>
            <w:tcBorders>
              <w:top w:val="single" w:sz="4" w:space="0" w:color="auto"/>
              <w:left w:val="single" w:sz="4" w:space="0" w:color="auto"/>
              <w:bottom w:val="single" w:sz="4" w:space="0" w:color="auto"/>
              <w:right w:val="single" w:sz="4" w:space="0" w:color="auto"/>
            </w:tcBorders>
            <w:vAlign w:val="center"/>
          </w:tcPr>
          <w:p w:rsidR="00C0517D" w:rsidRPr="00604D0E" w:rsidRDefault="00C0517D" w:rsidP="00C0517D">
            <w:pPr>
              <w:jc w:val="center"/>
              <w:rPr>
                <w:rFonts w:ascii="Arial" w:hAnsi="Arial" w:cs="Arial"/>
                <w:bCs/>
                <w:sz w:val="22"/>
                <w:szCs w:val="22"/>
              </w:rPr>
            </w:pPr>
            <w:r w:rsidRPr="00604D0E">
              <w:rPr>
                <w:rFonts w:ascii="Arial" w:hAnsi="Arial" w:cs="Arial"/>
                <w:bCs/>
                <w:sz w:val="22"/>
                <w:szCs w:val="22"/>
              </w:rPr>
              <w:t>-</w:t>
            </w:r>
          </w:p>
        </w:tc>
        <w:tc>
          <w:tcPr>
            <w:tcW w:w="2039" w:type="pct"/>
            <w:tcBorders>
              <w:top w:val="single" w:sz="4" w:space="0" w:color="auto"/>
              <w:left w:val="single" w:sz="4" w:space="0" w:color="auto"/>
              <w:bottom w:val="single" w:sz="4" w:space="0" w:color="auto"/>
              <w:right w:val="single" w:sz="4" w:space="0" w:color="auto"/>
            </w:tcBorders>
          </w:tcPr>
          <w:p w:rsidR="00C0517D" w:rsidRPr="00F4592E" w:rsidRDefault="00C0517D" w:rsidP="00C0517D">
            <w:pPr>
              <w:tabs>
                <w:tab w:val="left" w:pos="885"/>
              </w:tabs>
              <w:jc w:val="both"/>
              <w:rPr>
                <w:rFonts w:ascii="Arial" w:hAnsi="Arial" w:cs="Arial"/>
                <w:color w:val="000000" w:themeColor="text1"/>
                <w:sz w:val="22"/>
                <w:szCs w:val="22"/>
              </w:rPr>
            </w:pPr>
            <w:r w:rsidRPr="00F4592E">
              <w:rPr>
                <w:rFonts w:ascii="Arial" w:hAnsi="Arial" w:cs="Arial"/>
                <w:color w:val="000000" w:themeColor="text1"/>
                <w:sz w:val="22"/>
                <w:szCs w:val="22"/>
              </w:rPr>
              <w:t xml:space="preserve">Karacabey </w:t>
            </w:r>
            <w:r w:rsidRPr="00F4592E">
              <w:rPr>
                <w:rFonts w:ascii="Arial" w:hAnsi="Arial" w:cs="Arial"/>
                <w:bCs/>
                <w:sz w:val="22"/>
                <w:szCs w:val="22"/>
              </w:rPr>
              <w:t>açıklarında</w:t>
            </w:r>
            <w:r w:rsidRPr="00F4592E">
              <w:rPr>
                <w:rFonts w:ascii="Arial" w:hAnsi="Arial" w:cs="Arial"/>
                <w:color w:val="000000" w:themeColor="text1"/>
                <w:sz w:val="22"/>
                <w:szCs w:val="22"/>
              </w:rPr>
              <w:t xml:space="preserve"> ticari geminin batması sonucu gemide bulunan 6 mürettebattan;</w:t>
            </w:r>
          </w:p>
          <w:p w:rsidR="00C0517D" w:rsidRPr="00F4592E" w:rsidRDefault="00C0517D" w:rsidP="00C0517D">
            <w:pPr>
              <w:tabs>
                <w:tab w:val="left" w:pos="885"/>
              </w:tabs>
              <w:jc w:val="both"/>
              <w:rPr>
                <w:rFonts w:ascii="Arial" w:hAnsi="Arial" w:cs="Arial"/>
                <w:color w:val="000000" w:themeColor="text1"/>
                <w:sz w:val="22"/>
                <w:szCs w:val="22"/>
              </w:rPr>
            </w:pPr>
            <w:r w:rsidRPr="00F4592E">
              <w:rPr>
                <w:rFonts w:ascii="Arial" w:hAnsi="Arial" w:cs="Arial"/>
                <w:color w:val="000000" w:themeColor="text1"/>
                <w:sz w:val="22"/>
                <w:szCs w:val="22"/>
              </w:rPr>
              <w:t>17 Şubat 2024 tarihinde 1,</w:t>
            </w:r>
          </w:p>
          <w:p w:rsidR="00C0517D" w:rsidRDefault="00C0517D" w:rsidP="00C0517D">
            <w:pPr>
              <w:tabs>
                <w:tab w:val="left" w:pos="885"/>
              </w:tabs>
              <w:jc w:val="both"/>
              <w:rPr>
                <w:rFonts w:ascii="Arial" w:hAnsi="Arial" w:cs="Arial"/>
                <w:color w:val="000000" w:themeColor="text1"/>
                <w:sz w:val="22"/>
                <w:szCs w:val="22"/>
              </w:rPr>
            </w:pPr>
            <w:r w:rsidRPr="00F4592E">
              <w:rPr>
                <w:rFonts w:ascii="Arial" w:hAnsi="Arial" w:cs="Arial"/>
                <w:color w:val="000000" w:themeColor="text1"/>
                <w:sz w:val="22"/>
                <w:szCs w:val="22"/>
              </w:rPr>
              <w:t>20 Şubat 2024 tarihinde 1</w:t>
            </w:r>
            <w:r>
              <w:rPr>
                <w:rFonts w:ascii="Arial" w:hAnsi="Arial" w:cs="Arial"/>
                <w:color w:val="000000" w:themeColor="text1"/>
                <w:sz w:val="22"/>
                <w:szCs w:val="22"/>
              </w:rPr>
              <w:t>,</w:t>
            </w:r>
          </w:p>
          <w:p w:rsidR="00C0517D" w:rsidRDefault="00C0517D" w:rsidP="00C0517D">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03 Mart 2024 tarihinde 1,</w:t>
            </w:r>
          </w:p>
          <w:p w:rsidR="00641B56" w:rsidRDefault="00641B56" w:rsidP="00C0517D">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28 Mart 2024 tarihinde 1 </w:t>
            </w:r>
            <w:r w:rsidR="00F368EA">
              <w:rPr>
                <w:rFonts w:ascii="Arial" w:hAnsi="Arial" w:cs="Arial"/>
                <w:color w:val="000000" w:themeColor="text1"/>
                <w:sz w:val="22"/>
                <w:szCs w:val="22"/>
              </w:rPr>
              <w:t xml:space="preserve">olmak üzere toplam </w:t>
            </w:r>
            <w:r>
              <w:rPr>
                <w:rFonts w:ascii="Arial" w:hAnsi="Arial" w:cs="Arial"/>
                <w:color w:val="000000" w:themeColor="text1"/>
                <w:sz w:val="22"/>
                <w:szCs w:val="22"/>
              </w:rPr>
              <w:t>4</w:t>
            </w:r>
            <w:r w:rsidR="004C70D4">
              <w:rPr>
                <w:rFonts w:ascii="Arial" w:hAnsi="Arial" w:cs="Arial"/>
                <w:color w:val="000000" w:themeColor="text1"/>
                <w:sz w:val="22"/>
                <w:szCs w:val="22"/>
              </w:rPr>
              <w:t>’ünün</w:t>
            </w:r>
            <w:r>
              <w:rPr>
                <w:rFonts w:ascii="Arial" w:hAnsi="Arial" w:cs="Arial"/>
                <w:color w:val="000000" w:themeColor="text1"/>
                <w:sz w:val="22"/>
                <w:szCs w:val="22"/>
              </w:rPr>
              <w:t xml:space="preserve"> cansız beden</w:t>
            </w:r>
            <w:r w:rsidR="004C70D4">
              <w:rPr>
                <w:rFonts w:ascii="Arial" w:hAnsi="Arial" w:cs="Arial"/>
                <w:color w:val="000000" w:themeColor="text1"/>
                <w:sz w:val="22"/>
                <w:szCs w:val="22"/>
              </w:rPr>
              <w:t>ine</w:t>
            </w:r>
            <w:r>
              <w:rPr>
                <w:rFonts w:ascii="Arial" w:hAnsi="Arial" w:cs="Arial"/>
                <w:color w:val="000000" w:themeColor="text1"/>
                <w:sz w:val="22"/>
                <w:szCs w:val="22"/>
              </w:rPr>
              <w:t xml:space="preserve"> ulaşılmıştır.</w:t>
            </w:r>
          </w:p>
          <w:p w:rsidR="00641B56" w:rsidRPr="00D42743" w:rsidRDefault="00C0517D" w:rsidP="003A204E">
            <w:pPr>
              <w:tabs>
                <w:tab w:val="left" w:pos="885"/>
              </w:tabs>
              <w:jc w:val="both"/>
              <w:rPr>
                <w:rFonts w:ascii="Arial" w:hAnsi="Arial" w:cs="Arial"/>
                <w:color w:val="000000" w:themeColor="text1"/>
                <w:sz w:val="22"/>
                <w:szCs w:val="22"/>
              </w:rPr>
            </w:pPr>
            <w:r w:rsidRPr="003A204E">
              <w:rPr>
                <w:rFonts w:ascii="Arial" w:hAnsi="Arial" w:cs="Arial"/>
                <w:bCs/>
                <w:sz w:val="22"/>
                <w:szCs w:val="22"/>
              </w:rPr>
              <w:t>Kayıp 2</w:t>
            </w:r>
            <w:r w:rsidRPr="00F4592E">
              <w:rPr>
                <w:rFonts w:ascii="Arial" w:hAnsi="Arial" w:cs="Arial"/>
                <w:bCs/>
                <w:sz w:val="22"/>
                <w:szCs w:val="22"/>
              </w:rPr>
              <w:t xml:space="preserve"> gemi mürettebatını arama faaliyetlerine</w:t>
            </w:r>
            <w:r>
              <w:rPr>
                <w:rFonts w:ascii="Arial" w:hAnsi="Arial" w:cs="Arial"/>
                <w:bCs/>
                <w:sz w:val="22"/>
                <w:szCs w:val="22"/>
              </w:rPr>
              <w:t xml:space="preserve"> Sahil Güvenlik görevlerinden istifade ile</w:t>
            </w:r>
            <w:r w:rsidRPr="00F4592E">
              <w:rPr>
                <w:rFonts w:ascii="Arial" w:hAnsi="Arial" w:cs="Arial"/>
                <w:bCs/>
                <w:sz w:val="22"/>
                <w:szCs w:val="22"/>
              </w:rPr>
              <w:t xml:space="preserve"> devam edilmektedir.</w:t>
            </w:r>
          </w:p>
        </w:tc>
      </w:tr>
      <w:tr w:rsidR="00C0517D" w:rsidRPr="001E038B" w:rsidTr="00AB42CF">
        <w:trPr>
          <w:trHeight w:val="771"/>
        </w:trPr>
        <w:tc>
          <w:tcPr>
            <w:tcW w:w="184" w:type="pct"/>
            <w:tcBorders>
              <w:top w:val="single" w:sz="4" w:space="0" w:color="auto"/>
              <w:left w:val="single" w:sz="4" w:space="0" w:color="auto"/>
              <w:bottom w:val="single" w:sz="4" w:space="0" w:color="auto"/>
              <w:right w:val="single" w:sz="4" w:space="0" w:color="auto"/>
            </w:tcBorders>
            <w:vAlign w:val="center"/>
          </w:tcPr>
          <w:p w:rsidR="00C0517D" w:rsidRPr="001E038B" w:rsidRDefault="00C0517D" w:rsidP="00C0517D">
            <w:pPr>
              <w:jc w:val="center"/>
              <w:rPr>
                <w:rFonts w:ascii="Arial" w:hAnsi="Arial" w:cs="Arial"/>
                <w:bCs/>
                <w:sz w:val="22"/>
                <w:szCs w:val="22"/>
              </w:rPr>
            </w:pPr>
            <w:r>
              <w:rPr>
                <w:rFonts w:ascii="Arial" w:hAnsi="Arial" w:cs="Arial"/>
                <w:bCs/>
                <w:sz w:val="22"/>
                <w:szCs w:val="22"/>
              </w:rPr>
              <w:lastRenderedPageBreak/>
              <w:t>2</w:t>
            </w:r>
          </w:p>
        </w:tc>
        <w:tc>
          <w:tcPr>
            <w:tcW w:w="625" w:type="pct"/>
            <w:tcBorders>
              <w:top w:val="single" w:sz="4" w:space="0" w:color="auto"/>
              <w:left w:val="single" w:sz="4" w:space="0" w:color="auto"/>
              <w:bottom w:val="single" w:sz="4" w:space="0" w:color="auto"/>
              <w:right w:val="single" w:sz="4" w:space="0" w:color="auto"/>
            </w:tcBorders>
            <w:vAlign w:val="center"/>
          </w:tcPr>
          <w:p w:rsidR="00C0517D" w:rsidRPr="001E038B" w:rsidRDefault="00C0517D" w:rsidP="00C0517D">
            <w:pPr>
              <w:tabs>
                <w:tab w:val="left" w:pos="885"/>
              </w:tabs>
              <w:jc w:val="center"/>
              <w:rPr>
                <w:rFonts w:ascii="Arial" w:hAnsi="Arial" w:cs="Arial"/>
                <w:sz w:val="22"/>
                <w:szCs w:val="22"/>
              </w:rPr>
            </w:pPr>
            <w:r w:rsidRPr="001E038B">
              <w:rPr>
                <w:rFonts w:ascii="Arial" w:hAnsi="Arial" w:cs="Arial"/>
                <w:sz w:val="22"/>
                <w:szCs w:val="22"/>
              </w:rPr>
              <w:t>15 Mart 2024</w:t>
            </w:r>
          </w:p>
        </w:tc>
        <w:tc>
          <w:tcPr>
            <w:tcW w:w="1041" w:type="pct"/>
            <w:tcBorders>
              <w:top w:val="single" w:sz="4" w:space="0" w:color="auto"/>
              <w:left w:val="single" w:sz="4" w:space="0" w:color="auto"/>
              <w:bottom w:val="single" w:sz="4" w:space="0" w:color="auto"/>
              <w:right w:val="single" w:sz="4" w:space="0" w:color="auto"/>
            </w:tcBorders>
            <w:vAlign w:val="center"/>
          </w:tcPr>
          <w:p w:rsidR="00C0517D" w:rsidRPr="001E038B" w:rsidRDefault="00C0517D" w:rsidP="00C0517D">
            <w:pPr>
              <w:jc w:val="center"/>
              <w:rPr>
                <w:rFonts w:ascii="Arial" w:hAnsi="Arial" w:cs="Arial"/>
                <w:sz w:val="22"/>
                <w:szCs w:val="21"/>
              </w:rPr>
            </w:pPr>
            <w:r w:rsidRPr="001E038B">
              <w:rPr>
                <w:rFonts w:ascii="Arial" w:hAnsi="Arial" w:cs="Arial"/>
                <w:sz w:val="22"/>
                <w:szCs w:val="21"/>
              </w:rPr>
              <w:t>ÇANAKKALE/Eceabat</w:t>
            </w:r>
          </w:p>
          <w:p w:rsidR="00C0517D" w:rsidRPr="001E038B" w:rsidRDefault="00C0517D" w:rsidP="00C0517D">
            <w:pPr>
              <w:jc w:val="center"/>
              <w:rPr>
                <w:rFonts w:ascii="Arial" w:hAnsi="Arial" w:cs="Arial"/>
                <w:sz w:val="22"/>
                <w:szCs w:val="21"/>
              </w:rPr>
            </w:pPr>
            <w:r w:rsidRPr="001E038B">
              <w:rPr>
                <w:rFonts w:ascii="Arial" w:hAnsi="Arial" w:cs="Arial"/>
                <w:sz w:val="22"/>
                <w:szCs w:val="21"/>
              </w:rPr>
              <w:t>08.07</w:t>
            </w:r>
          </w:p>
        </w:tc>
        <w:tc>
          <w:tcPr>
            <w:tcW w:w="512" w:type="pct"/>
            <w:tcBorders>
              <w:top w:val="single" w:sz="4" w:space="0" w:color="auto"/>
              <w:left w:val="single" w:sz="4" w:space="0" w:color="auto"/>
              <w:bottom w:val="single" w:sz="4" w:space="0" w:color="auto"/>
              <w:right w:val="single" w:sz="4" w:space="0" w:color="auto"/>
            </w:tcBorders>
            <w:vAlign w:val="center"/>
          </w:tcPr>
          <w:p w:rsidR="00C0517D" w:rsidRPr="001E038B" w:rsidRDefault="00C0517D" w:rsidP="00C0517D">
            <w:pPr>
              <w:jc w:val="center"/>
              <w:rPr>
                <w:rFonts w:ascii="Arial" w:hAnsi="Arial" w:cs="Arial"/>
                <w:bCs/>
                <w:sz w:val="22"/>
                <w:szCs w:val="22"/>
              </w:rPr>
            </w:pPr>
            <w:r w:rsidRPr="001E038B">
              <w:rPr>
                <w:rFonts w:ascii="Arial" w:hAnsi="Arial" w:cs="Arial"/>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C0517D" w:rsidRPr="001E038B" w:rsidRDefault="00C0517D" w:rsidP="00C0517D">
            <w:pPr>
              <w:jc w:val="center"/>
              <w:rPr>
                <w:rFonts w:ascii="Arial" w:hAnsi="Arial" w:cs="Arial"/>
                <w:bCs/>
                <w:sz w:val="22"/>
                <w:szCs w:val="22"/>
              </w:rPr>
            </w:pPr>
            <w:r w:rsidRPr="001E038B">
              <w:rPr>
                <w:rFonts w:ascii="Arial" w:hAnsi="Arial" w:cs="Arial"/>
                <w:bCs/>
                <w:sz w:val="22"/>
                <w:szCs w:val="22"/>
              </w:rPr>
              <w:t>-</w:t>
            </w:r>
          </w:p>
        </w:tc>
        <w:tc>
          <w:tcPr>
            <w:tcW w:w="2039" w:type="pct"/>
            <w:tcBorders>
              <w:top w:val="single" w:sz="4" w:space="0" w:color="auto"/>
              <w:left w:val="single" w:sz="4" w:space="0" w:color="auto"/>
              <w:bottom w:val="single" w:sz="4" w:space="0" w:color="auto"/>
              <w:right w:val="single" w:sz="4" w:space="0" w:color="auto"/>
            </w:tcBorders>
          </w:tcPr>
          <w:p w:rsidR="00C0517D" w:rsidRPr="001E038B" w:rsidRDefault="00C0517D" w:rsidP="00C0517D">
            <w:pPr>
              <w:tabs>
                <w:tab w:val="left" w:pos="885"/>
              </w:tabs>
              <w:jc w:val="both"/>
              <w:rPr>
                <w:rFonts w:ascii="Arial" w:hAnsi="Arial" w:cs="Arial"/>
                <w:sz w:val="22"/>
                <w:szCs w:val="22"/>
              </w:rPr>
            </w:pPr>
            <w:r w:rsidRPr="001E038B">
              <w:rPr>
                <w:rFonts w:ascii="Arial" w:hAnsi="Arial" w:cs="Arial"/>
                <w:sz w:val="22"/>
                <w:szCs w:val="22"/>
              </w:rPr>
              <w:t>Eceabat açıklarında içerisinde düzensiz göçmenlerin bulunduğu lastik botun battığı bilgisinin alınması üzerine başlatılan arama kurtarma faaliyetleri neticesinde;</w:t>
            </w:r>
          </w:p>
          <w:p w:rsidR="00C0517D" w:rsidRDefault="00C0517D" w:rsidP="00C0517D">
            <w:pPr>
              <w:tabs>
                <w:tab w:val="left" w:pos="885"/>
              </w:tabs>
              <w:jc w:val="both"/>
              <w:rPr>
                <w:rFonts w:ascii="Arial" w:hAnsi="Arial" w:cs="Arial"/>
                <w:sz w:val="22"/>
                <w:szCs w:val="22"/>
              </w:rPr>
            </w:pPr>
            <w:r w:rsidRPr="001E038B">
              <w:rPr>
                <w:rFonts w:ascii="Arial" w:hAnsi="Arial" w:cs="Arial"/>
                <w:sz w:val="22"/>
                <w:szCs w:val="22"/>
              </w:rPr>
              <w:t>15 Mart 2024 tarihinde 2 düzensiz göçmen karada 2 düzensiz göçmen denizde olmak üzere toplam 4 düzensiz göçmen göçmen sağ ve bilinci açık olarak kurtarılmış, 2</w:t>
            </w:r>
            <w:r>
              <w:rPr>
                <w:rFonts w:ascii="Arial" w:hAnsi="Arial" w:cs="Arial"/>
                <w:sz w:val="22"/>
                <w:szCs w:val="22"/>
              </w:rPr>
              <w:t>2</w:t>
            </w:r>
            <w:r w:rsidRPr="001E038B">
              <w:rPr>
                <w:rFonts w:ascii="Arial" w:hAnsi="Arial" w:cs="Arial"/>
                <w:sz w:val="22"/>
                <w:szCs w:val="22"/>
              </w:rPr>
              <w:t xml:space="preserve"> düzensiz göçmenin cansız bedenine ulaşılmıştır.</w:t>
            </w:r>
          </w:p>
          <w:p w:rsidR="00C0517D" w:rsidRPr="001E038B" w:rsidRDefault="00C0517D" w:rsidP="00C0517D">
            <w:pPr>
              <w:tabs>
                <w:tab w:val="left" w:pos="885"/>
              </w:tabs>
              <w:jc w:val="both"/>
              <w:rPr>
                <w:rFonts w:ascii="Arial" w:hAnsi="Arial" w:cs="Arial"/>
                <w:sz w:val="22"/>
                <w:szCs w:val="22"/>
              </w:rPr>
            </w:pPr>
            <w:r>
              <w:rPr>
                <w:rFonts w:ascii="Arial" w:hAnsi="Arial" w:cs="Arial"/>
                <w:sz w:val="22"/>
                <w:szCs w:val="22"/>
              </w:rPr>
              <w:t>Devam eden arama kurtarma faaliyetleri neticesinde 25 Mart 2024 tarihinde 1 düzensiz göçmenin daha cansız bedenine ulaşılmıştır.</w:t>
            </w:r>
          </w:p>
          <w:p w:rsidR="00C0517D" w:rsidRPr="001E038B" w:rsidRDefault="00C0517D" w:rsidP="00C0517D">
            <w:pPr>
              <w:tabs>
                <w:tab w:val="left" w:pos="885"/>
              </w:tabs>
              <w:jc w:val="both"/>
              <w:rPr>
                <w:rFonts w:ascii="Arial" w:hAnsi="Arial" w:cs="Arial"/>
                <w:bCs/>
                <w:sz w:val="22"/>
                <w:szCs w:val="22"/>
              </w:rPr>
            </w:pPr>
            <w:r w:rsidRPr="001E038B">
              <w:rPr>
                <w:rFonts w:ascii="Arial" w:hAnsi="Arial" w:cs="Arial"/>
                <w:sz w:val="22"/>
                <w:szCs w:val="22"/>
              </w:rPr>
              <w:t xml:space="preserve">Kayıp olduğu değerlendirilen düzensiz göçmenleri arama </w:t>
            </w:r>
            <w:r w:rsidRPr="00D53BE1">
              <w:rPr>
                <w:rFonts w:ascii="Arial" w:hAnsi="Arial" w:cs="Arial"/>
                <w:sz w:val="22"/>
                <w:szCs w:val="22"/>
              </w:rPr>
              <w:t>faaliyetlerine Sahil Güvenlik görevlerinden istifade ile devam edilmektedir.</w:t>
            </w:r>
          </w:p>
        </w:tc>
      </w:tr>
    </w:tbl>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7A4181" w:rsidRPr="001E038B" w:rsidRDefault="007A4181" w:rsidP="007A4181">
      <w:pPr>
        <w:tabs>
          <w:tab w:val="left" w:pos="0"/>
          <w:tab w:val="left" w:pos="993"/>
          <w:tab w:val="left" w:pos="3240"/>
          <w:tab w:val="left" w:pos="7286"/>
          <w:tab w:val="left" w:pos="10348"/>
        </w:tabs>
        <w:ind w:left="113"/>
        <w:jc w:val="both"/>
        <w:rPr>
          <w:rFonts w:ascii="Arial" w:hAnsi="Arial" w:cs="Arial"/>
          <w:b/>
          <w:sz w:val="22"/>
          <w:szCs w:val="22"/>
          <w:u w:val="single"/>
        </w:rPr>
      </w:pPr>
      <w:r w:rsidRPr="001E038B">
        <w:rPr>
          <w:rFonts w:ascii="Arial" w:hAnsi="Arial" w:cs="Arial"/>
          <w:b/>
          <w:sz w:val="22"/>
          <w:szCs w:val="22"/>
          <w:u w:val="single"/>
        </w:rPr>
        <w:t xml:space="preserve">SG </w:t>
      </w:r>
      <w:r>
        <w:rPr>
          <w:rFonts w:ascii="Arial" w:hAnsi="Arial" w:cs="Arial"/>
          <w:b/>
          <w:sz w:val="22"/>
          <w:szCs w:val="22"/>
          <w:u w:val="single"/>
        </w:rPr>
        <w:t>Ege Deniz</w:t>
      </w:r>
      <w:r w:rsidRPr="001E038B">
        <w:rPr>
          <w:rFonts w:ascii="Arial" w:hAnsi="Arial" w:cs="Arial"/>
          <w:b/>
          <w:sz w:val="22"/>
          <w:szCs w:val="22"/>
          <w:u w:val="single"/>
        </w:rPr>
        <w:t xml:space="preserve"> Bölge Komutanlığı</w:t>
      </w:r>
    </w:p>
    <w:tbl>
      <w:tblPr>
        <w:tblW w:w="5100" w:type="pct"/>
        <w:tblInd w:w="103" w:type="dxa"/>
        <w:tblLook w:val="01E0" w:firstRow="1" w:lastRow="1" w:firstColumn="1" w:lastColumn="1" w:noHBand="0" w:noVBand="0"/>
      </w:tblPr>
      <w:tblGrid>
        <w:gridCol w:w="548"/>
        <w:gridCol w:w="1857"/>
        <w:gridCol w:w="3093"/>
        <w:gridCol w:w="1521"/>
        <w:gridCol w:w="1776"/>
        <w:gridCol w:w="6056"/>
      </w:tblGrid>
      <w:tr w:rsidR="007A4181" w:rsidRPr="001E038B" w:rsidTr="004359B3">
        <w:trPr>
          <w:trHeight w:val="563"/>
        </w:trPr>
        <w:tc>
          <w:tcPr>
            <w:tcW w:w="184" w:type="pct"/>
            <w:tcBorders>
              <w:top w:val="single" w:sz="4" w:space="0" w:color="auto"/>
              <w:left w:val="single" w:sz="4" w:space="0" w:color="auto"/>
              <w:bottom w:val="single" w:sz="4" w:space="0" w:color="auto"/>
              <w:right w:val="single" w:sz="4" w:space="0" w:color="auto"/>
            </w:tcBorders>
            <w:vAlign w:val="center"/>
            <w:hideMark/>
          </w:tcPr>
          <w:p w:rsidR="007A4181" w:rsidRPr="001E038B" w:rsidRDefault="007A4181" w:rsidP="004359B3">
            <w:pPr>
              <w:ind w:left="-57" w:right="-57"/>
              <w:jc w:val="center"/>
              <w:rPr>
                <w:rFonts w:ascii="Arial" w:hAnsi="Arial" w:cs="Arial"/>
                <w:b/>
                <w:bCs/>
                <w:sz w:val="22"/>
                <w:szCs w:val="22"/>
              </w:rPr>
            </w:pPr>
            <w:r w:rsidRPr="001E038B">
              <w:rPr>
                <w:rFonts w:ascii="Arial" w:hAnsi="Arial" w:cs="Arial"/>
                <w:b/>
                <w:bCs/>
                <w:sz w:val="22"/>
                <w:szCs w:val="22"/>
              </w:rPr>
              <w:t>S.</w:t>
            </w:r>
            <w:r w:rsidRPr="001E038B">
              <w:rPr>
                <w:rFonts w:ascii="Arial" w:hAnsi="Arial" w:cs="Arial"/>
                <w:b/>
                <w:bCs/>
                <w:sz w:val="22"/>
                <w:szCs w:val="22"/>
              </w:rPr>
              <w:br/>
              <w:t>No</w:t>
            </w:r>
          </w:p>
        </w:tc>
        <w:tc>
          <w:tcPr>
            <w:tcW w:w="625" w:type="pct"/>
            <w:tcBorders>
              <w:top w:val="single" w:sz="4" w:space="0" w:color="auto"/>
              <w:left w:val="single" w:sz="4" w:space="0" w:color="auto"/>
              <w:bottom w:val="single" w:sz="4" w:space="0" w:color="auto"/>
              <w:right w:val="single" w:sz="4" w:space="0" w:color="auto"/>
            </w:tcBorders>
            <w:vAlign w:val="center"/>
            <w:hideMark/>
          </w:tcPr>
          <w:p w:rsidR="007A4181" w:rsidRPr="001E038B" w:rsidRDefault="007A4181" w:rsidP="004359B3">
            <w:pPr>
              <w:ind w:right="73"/>
              <w:jc w:val="center"/>
              <w:rPr>
                <w:rFonts w:ascii="Arial" w:hAnsi="Arial" w:cs="Arial"/>
                <w:b/>
                <w:sz w:val="22"/>
                <w:szCs w:val="22"/>
              </w:rPr>
            </w:pPr>
            <w:r w:rsidRPr="001E038B">
              <w:rPr>
                <w:rFonts w:ascii="Arial" w:hAnsi="Arial" w:cs="Arial"/>
                <w:b/>
                <w:sz w:val="22"/>
                <w:szCs w:val="22"/>
              </w:rPr>
              <w:t>TARİH</w:t>
            </w:r>
          </w:p>
        </w:tc>
        <w:tc>
          <w:tcPr>
            <w:tcW w:w="1041" w:type="pct"/>
            <w:tcBorders>
              <w:top w:val="single" w:sz="4" w:space="0" w:color="auto"/>
              <w:left w:val="single" w:sz="4" w:space="0" w:color="auto"/>
              <w:bottom w:val="single" w:sz="4" w:space="0" w:color="auto"/>
              <w:right w:val="single" w:sz="4" w:space="0" w:color="auto"/>
            </w:tcBorders>
            <w:vAlign w:val="center"/>
            <w:hideMark/>
          </w:tcPr>
          <w:p w:rsidR="007A4181" w:rsidRPr="001E038B" w:rsidRDefault="007A4181" w:rsidP="004359B3">
            <w:pPr>
              <w:ind w:left="-109" w:right="-108"/>
              <w:jc w:val="center"/>
              <w:rPr>
                <w:rFonts w:ascii="Arial" w:hAnsi="Arial" w:cs="Arial"/>
                <w:b/>
                <w:sz w:val="22"/>
                <w:szCs w:val="22"/>
              </w:rPr>
            </w:pPr>
            <w:r w:rsidRPr="001E038B">
              <w:rPr>
                <w:rFonts w:ascii="Arial" w:hAnsi="Arial" w:cs="Arial"/>
                <w:b/>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7A4181" w:rsidRPr="001E038B" w:rsidRDefault="007A4181" w:rsidP="004359B3">
            <w:pPr>
              <w:ind w:left="-139" w:right="-101"/>
              <w:jc w:val="center"/>
              <w:rPr>
                <w:rFonts w:ascii="Arial" w:hAnsi="Arial" w:cs="Arial"/>
                <w:b/>
                <w:sz w:val="22"/>
                <w:szCs w:val="22"/>
              </w:rPr>
            </w:pPr>
            <w:r w:rsidRPr="001E038B">
              <w:rPr>
                <w:rFonts w:ascii="Arial" w:hAnsi="Arial" w:cs="Arial"/>
                <w:b/>
                <w:sz w:val="22"/>
                <w:szCs w:val="22"/>
              </w:rPr>
              <w:t>KURTARILAN SAYISI</w:t>
            </w:r>
          </w:p>
        </w:tc>
        <w:tc>
          <w:tcPr>
            <w:tcW w:w="598" w:type="pct"/>
            <w:tcBorders>
              <w:top w:val="single" w:sz="4" w:space="0" w:color="auto"/>
              <w:left w:val="single" w:sz="4" w:space="0" w:color="auto"/>
              <w:bottom w:val="single" w:sz="4" w:space="0" w:color="auto"/>
              <w:right w:val="single" w:sz="4" w:space="0" w:color="auto"/>
            </w:tcBorders>
            <w:vAlign w:val="center"/>
            <w:hideMark/>
          </w:tcPr>
          <w:p w:rsidR="007A4181" w:rsidRPr="001E038B" w:rsidRDefault="007A4181" w:rsidP="004359B3">
            <w:pPr>
              <w:jc w:val="center"/>
              <w:rPr>
                <w:rFonts w:ascii="Arial" w:hAnsi="Arial" w:cs="Arial"/>
                <w:b/>
                <w:bCs/>
                <w:sz w:val="22"/>
                <w:szCs w:val="22"/>
              </w:rPr>
            </w:pPr>
            <w:r w:rsidRPr="001E038B">
              <w:rPr>
                <w:rFonts w:ascii="Arial" w:hAnsi="Arial" w:cs="Arial"/>
                <w:b/>
                <w:bCs/>
                <w:sz w:val="22"/>
                <w:szCs w:val="22"/>
              </w:rPr>
              <w:t>KURTARILAN/</w:t>
            </w:r>
          </w:p>
          <w:p w:rsidR="007A4181" w:rsidRPr="001E038B" w:rsidRDefault="007A4181" w:rsidP="004359B3">
            <w:pPr>
              <w:jc w:val="center"/>
              <w:rPr>
                <w:rFonts w:ascii="Arial" w:hAnsi="Arial" w:cs="Arial"/>
                <w:b/>
                <w:bCs/>
                <w:sz w:val="22"/>
                <w:szCs w:val="22"/>
              </w:rPr>
            </w:pPr>
            <w:r w:rsidRPr="001E038B">
              <w:rPr>
                <w:rFonts w:ascii="Arial" w:hAnsi="Arial" w:cs="Arial"/>
                <w:b/>
                <w:bCs/>
                <w:sz w:val="22"/>
                <w:szCs w:val="22"/>
              </w:rPr>
              <w:t>YEDEKLENEN TEKNE SAYISI</w:t>
            </w:r>
          </w:p>
        </w:tc>
        <w:tc>
          <w:tcPr>
            <w:tcW w:w="2039" w:type="pct"/>
            <w:tcBorders>
              <w:top w:val="single" w:sz="4" w:space="0" w:color="auto"/>
              <w:left w:val="single" w:sz="4" w:space="0" w:color="auto"/>
              <w:bottom w:val="single" w:sz="4" w:space="0" w:color="auto"/>
              <w:right w:val="single" w:sz="4" w:space="0" w:color="auto"/>
            </w:tcBorders>
            <w:vAlign w:val="center"/>
            <w:hideMark/>
          </w:tcPr>
          <w:p w:rsidR="007A4181" w:rsidRPr="001E038B" w:rsidRDefault="007A4181" w:rsidP="004359B3">
            <w:pPr>
              <w:jc w:val="center"/>
              <w:rPr>
                <w:rFonts w:ascii="Arial" w:hAnsi="Arial" w:cs="Arial"/>
                <w:b/>
                <w:sz w:val="22"/>
                <w:szCs w:val="22"/>
              </w:rPr>
            </w:pPr>
            <w:r w:rsidRPr="001E038B">
              <w:rPr>
                <w:rFonts w:ascii="Arial" w:hAnsi="Arial" w:cs="Arial"/>
                <w:b/>
                <w:sz w:val="22"/>
                <w:szCs w:val="22"/>
              </w:rPr>
              <w:t>AÇIKLAMA</w:t>
            </w:r>
          </w:p>
        </w:tc>
      </w:tr>
      <w:tr w:rsidR="007A4181" w:rsidRPr="001E038B" w:rsidTr="004359B3">
        <w:trPr>
          <w:trHeight w:val="771"/>
        </w:trPr>
        <w:tc>
          <w:tcPr>
            <w:tcW w:w="184" w:type="pct"/>
            <w:tcBorders>
              <w:top w:val="single" w:sz="4" w:space="0" w:color="auto"/>
              <w:left w:val="single" w:sz="4" w:space="0" w:color="auto"/>
              <w:bottom w:val="single" w:sz="4" w:space="0" w:color="auto"/>
              <w:right w:val="single" w:sz="4" w:space="0" w:color="auto"/>
            </w:tcBorders>
            <w:vAlign w:val="center"/>
          </w:tcPr>
          <w:p w:rsidR="007A4181" w:rsidRPr="001E038B" w:rsidRDefault="007A4181" w:rsidP="004359B3">
            <w:pPr>
              <w:jc w:val="center"/>
              <w:rPr>
                <w:rFonts w:ascii="Arial" w:hAnsi="Arial" w:cs="Arial"/>
                <w:bCs/>
                <w:sz w:val="22"/>
                <w:szCs w:val="22"/>
              </w:rPr>
            </w:pPr>
            <w:r>
              <w:rPr>
                <w:rFonts w:ascii="Arial" w:hAnsi="Arial" w:cs="Arial"/>
                <w:bCs/>
                <w:sz w:val="22"/>
                <w:szCs w:val="22"/>
              </w:rPr>
              <w:t>1</w:t>
            </w:r>
          </w:p>
        </w:tc>
        <w:tc>
          <w:tcPr>
            <w:tcW w:w="625" w:type="pct"/>
            <w:tcBorders>
              <w:top w:val="single" w:sz="4" w:space="0" w:color="auto"/>
              <w:left w:val="single" w:sz="4" w:space="0" w:color="auto"/>
              <w:bottom w:val="single" w:sz="4" w:space="0" w:color="auto"/>
              <w:right w:val="single" w:sz="4" w:space="0" w:color="auto"/>
            </w:tcBorders>
            <w:vAlign w:val="center"/>
          </w:tcPr>
          <w:p w:rsidR="007A4181" w:rsidRPr="001E038B" w:rsidRDefault="007A4181" w:rsidP="004359B3">
            <w:pPr>
              <w:tabs>
                <w:tab w:val="left" w:pos="885"/>
              </w:tabs>
              <w:jc w:val="center"/>
              <w:rPr>
                <w:rFonts w:ascii="Arial" w:hAnsi="Arial" w:cs="Arial"/>
                <w:sz w:val="22"/>
                <w:szCs w:val="22"/>
              </w:rPr>
            </w:pPr>
            <w:r>
              <w:rPr>
                <w:rFonts w:ascii="Arial" w:hAnsi="Arial" w:cs="Arial"/>
                <w:sz w:val="22"/>
                <w:szCs w:val="22"/>
              </w:rPr>
              <w:t>02 Nisan 2024</w:t>
            </w:r>
          </w:p>
        </w:tc>
        <w:tc>
          <w:tcPr>
            <w:tcW w:w="1041" w:type="pct"/>
            <w:tcBorders>
              <w:top w:val="single" w:sz="4" w:space="0" w:color="auto"/>
              <w:left w:val="single" w:sz="4" w:space="0" w:color="auto"/>
              <w:bottom w:val="single" w:sz="4" w:space="0" w:color="auto"/>
              <w:right w:val="single" w:sz="4" w:space="0" w:color="auto"/>
            </w:tcBorders>
            <w:vAlign w:val="center"/>
          </w:tcPr>
          <w:p w:rsidR="007A4181" w:rsidRDefault="007A4181" w:rsidP="004359B3">
            <w:pPr>
              <w:jc w:val="center"/>
              <w:rPr>
                <w:rFonts w:ascii="Arial" w:hAnsi="Arial" w:cs="Arial"/>
                <w:sz w:val="22"/>
                <w:szCs w:val="21"/>
              </w:rPr>
            </w:pPr>
            <w:r>
              <w:rPr>
                <w:rFonts w:ascii="Arial" w:hAnsi="Arial" w:cs="Arial"/>
                <w:sz w:val="22"/>
                <w:szCs w:val="21"/>
              </w:rPr>
              <w:t>İZMİR/Bayraklı</w:t>
            </w:r>
          </w:p>
          <w:p w:rsidR="007A4181" w:rsidRPr="001E038B" w:rsidRDefault="007A4181" w:rsidP="004359B3">
            <w:pPr>
              <w:jc w:val="center"/>
              <w:rPr>
                <w:rFonts w:ascii="Arial" w:hAnsi="Arial" w:cs="Arial"/>
                <w:sz w:val="22"/>
                <w:szCs w:val="21"/>
              </w:rPr>
            </w:pPr>
            <w:r>
              <w:rPr>
                <w:rFonts w:ascii="Arial" w:hAnsi="Arial" w:cs="Arial"/>
                <w:sz w:val="22"/>
                <w:szCs w:val="21"/>
              </w:rPr>
              <w:t>19.55</w:t>
            </w:r>
          </w:p>
        </w:tc>
        <w:tc>
          <w:tcPr>
            <w:tcW w:w="512" w:type="pct"/>
            <w:tcBorders>
              <w:top w:val="single" w:sz="4" w:space="0" w:color="auto"/>
              <w:left w:val="single" w:sz="4" w:space="0" w:color="auto"/>
              <w:bottom w:val="single" w:sz="4" w:space="0" w:color="auto"/>
              <w:right w:val="single" w:sz="4" w:space="0" w:color="auto"/>
            </w:tcBorders>
            <w:vAlign w:val="center"/>
          </w:tcPr>
          <w:p w:rsidR="007A4181" w:rsidRPr="00604D0E" w:rsidRDefault="007A4181" w:rsidP="004359B3">
            <w:pPr>
              <w:jc w:val="center"/>
              <w:rPr>
                <w:rFonts w:ascii="Arial" w:hAnsi="Arial" w:cs="Arial"/>
                <w:bCs/>
                <w:sz w:val="22"/>
                <w:szCs w:val="22"/>
              </w:rPr>
            </w:pPr>
            <w:r w:rsidRPr="00604D0E">
              <w:rPr>
                <w:rFonts w:ascii="Arial" w:hAnsi="Arial" w:cs="Arial"/>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7A4181" w:rsidRPr="00604D0E" w:rsidRDefault="007A4181" w:rsidP="004359B3">
            <w:pPr>
              <w:jc w:val="center"/>
              <w:rPr>
                <w:rFonts w:ascii="Arial" w:hAnsi="Arial" w:cs="Arial"/>
                <w:bCs/>
                <w:sz w:val="22"/>
                <w:szCs w:val="22"/>
              </w:rPr>
            </w:pPr>
            <w:r w:rsidRPr="00604D0E">
              <w:rPr>
                <w:rFonts w:ascii="Arial" w:hAnsi="Arial" w:cs="Arial"/>
                <w:bCs/>
                <w:sz w:val="22"/>
                <w:szCs w:val="22"/>
              </w:rPr>
              <w:t>-</w:t>
            </w:r>
          </w:p>
        </w:tc>
        <w:tc>
          <w:tcPr>
            <w:tcW w:w="2039" w:type="pct"/>
            <w:tcBorders>
              <w:top w:val="single" w:sz="4" w:space="0" w:color="auto"/>
              <w:left w:val="single" w:sz="4" w:space="0" w:color="auto"/>
              <w:bottom w:val="single" w:sz="4" w:space="0" w:color="auto"/>
              <w:right w:val="single" w:sz="4" w:space="0" w:color="auto"/>
            </w:tcBorders>
          </w:tcPr>
          <w:p w:rsidR="007A4181" w:rsidRPr="001E038B" w:rsidRDefault="003C1817" w:rsidP="003C1817">
            <w:pPr>
              <w:tabs>
                <w:tab w:val="left" w:pos="885"/>
              </w:tabs>
              <w:jc w:val="both"/>
              <w:rPr>
                <w:rFonts w:ascii="Arial" w:hAnsi="Arial" w:cs="Arial"/>
                <w:sz w:val="22"/>
                <w:szCs w:val="22"/>
              </w:rPr>
            </w:pPr>
            <w:r>
              <w:rPr>
                <w:rFonts w:ascii="Arial" w:hAnsi="Arial" w:cs="Arial"/>
                <w:color w:val="000000" w:themeColor="text1"/>
                <w:sz w:val="22"/>
                <w:szCs w:val="22"/>
              </w:rPr>
              <w:t xml:space="preserve">Bayraklı İskelesi’nden </w:t>
            </w:r>
            <w:r w:rsidRPr="00AB70B8">
              <w:rPr>
                <w:rFonts w:ascii="Arial" w:hAnsi="Arial" w:cs="Arial"/>
                <w:color w:val="000000" w:themeColor="text1"/>
                <w:sz w:val="22"/>
                <w:szCs w:val="22"/>
              </w:rPr>
              <w:t>denize atlayan 1 şahsın bulunması maksadıyla</w:t>
            </w:r>
            <w:r>
              <w:rPr>
                <w:rFonts w:ascii="Arial" w:hAnsi="Arial" w:cs="Arial"/>
                <w:color w:val="000000" w:themeColor="text1"/>
                <w:sz w:val="22"/>
                <w:szCs w:val="22"/>
              </w:rPr>
              <w:t xml:space="preserve"> başlatılan </w:t>
            </w:r>
            <w:r w:rsidRPr="00AB70B8">
              <w:rPr>
                <w:rFonts w:ascii="Arial" w:hAnsi="Arial" w:cs="Arial"/>
                <w:color w:val="000000" w:themeColor="text1"/>
                <w:sz w:val="22"/>
                <w:szCs w:val="22"/>
              </w:rPr>
              <w:t>arama kurtarma faaliyetleri neticesinde</w:t>
            </w:r>
            <w:r>
              <w:rPr>
                <w:rFonts w:ascii="Arial" w:hAnsi="Arial" w:cs="Arial"/>
                <w:color w:val="000000" w:themeColor="text1"/>
                <w:sz w:val="22"/>
                <w:szCs w:val="22"/>
              </w:rPr>
              <w:t xml:space="preserve"> </w:t>
            </w:r>
            <w:r w:rsidRPr="009F42B4">
              <w:rPr>
                <w:rFonts w:ascii="Arial" w:hAnsi="Arial" w:cs="Arial"/>
                <w:color w:val="000000" w:themeColor="text1"/>
                <w:sz w:val="22"/>
                <w:szCs w:val="22"/>
              </w:rPr>
              <w:t>bahse konu şahıs</w:t>
            </w:r>
            <w:r>
              <w:rPr>
                <w:rFonts w:ascii="Arial" w:hAnsi="Arial" w:cs="Arial"/>
                <w:color w:val="000000" w:themeColor="text1"/>
                <w:sz w:val="22"/>
                <w:szCs w:val="22"/>
              </w:rPr>
              <w:t xml:space="preserve"> sağ ve</w:t>
            </w:r>
            <w:r w:rsidRPr="009F42B4">
              <w:rPr>
                <w:rFonts w:ascii="Arial" w:hAnsi="Arial" w:cs="Arial"/>
                <w:color w:val="000000" w:themeColor="text1"/>
                <w:sz w:val="22"/>
                <w:szCs w:val="22"/>
              </w:rPr>
              <w:t xml:space="preserve"> bilinci açık </w:t>
            </w:r>
            <w:r>
              <w:rPr>
                <w:rFonts w:ascii="Arial" w:hAnsi="Arial" w:cs="Arial"/>
                <w:color w:val="000000" w:themeColor="text1"/>
                <w:sz w:val="22"/>
                <w:szCs w:val="22"/>
              </w:rPr>
              <w:t>olarak</w:t>
            </w:r>
            <w:r w:rsidRPr="009F42B4">
              <w:rPr>
                <w:rFonts w:ascii="Arial" w:hAnsi="Arial" w:cs="Arial"/>
                <w:color w:val="000000" w:themeColor="text1"/>
                <w:sz w:val="22"/>
                <w:szCs w:val="22"/>
              </w:rPr>
              <w:t xml:space="preserve"> deniz yüzeyinden Sahil Güvenlik Botu üzerine alınarak</w:t>
            </w:r>
            <w:r w:rsidRPr="00AB70B8">
              <w:rPr>
                <w:rFonts w:ascii="Arial" w:hAnsi="Arial" w:cs="Arial"/>
                <w:color w:val="000000" w:themeColor="text1"/>
                <w:sz w:val="22"/>
                <w:szCs w:val="22"/>
              </w:rPr>
              <w:t xml:space="preserve"> </w:t>
            </w:r>
            <w:r>
              <w:rPr>
                <w:rFonts w:ascii="Arial" w:hAnsi="Arial" w:cs="Arial"/>
                <w:color w:val="000000" w:themeColor="text1"/>
                <w:sz w:val="22"/>
                <w:szCs w:val="22"/>
              </w:rPr>
              <w:t>Bayraklı</w:t>
            </w:r>
            <w:r w:rsidRPr="009F42B4">
              <w:rPr>
                <w:rFonts w:ascii="Arial" w:hAnsi="Arial" w:cs="Arial"/>
                <w:color w:val="000000" w:themeColor="text1"/>
                <w:sz w:val="22"/>
                <w:szCs w:val="22"/>
              </w:rPr>
              <w:t xml:space="preserve"> İskelesi’ne intikal ettirilmiştir.</w:t>
            </w:r>
          </w:p>
        </w:tc>
      </w:tr>
    </w:tbl>
    <w:p w:rsidR="00A32DBC" w:rsidRDefault="00A32DBC"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D17478" w:rsidRPr="00252D88" w:rsidRDefault="00252D88" w:rsidP="00252D88">
      <w:pPr>
        <w:tabs>
          <w:tab w:val="left" w:pos="13540"/>
        </w:tabs>
        <w:rPr>
          <w:rFonts w:ascii="Arial" w:hAnsi="Arial" w:cs="Arial"/>
          <w:sz w:val="22"/>
          <w:szCs w:val="22"/>
        </w:rPr>
      </w:pPr>
      <w:r>
        <w:rPr>
          <w:rFonts w:ascii="Arial" w:hAnsi="Arial" w:cs="Arial"/>
          <w:sz w:val="22"/>
          <w:szCs w:val="22"/>
        </w:rPr>
        <w:tab/>
      </w:r>
    </w:p>
    <w:sectPr w:rsidR="00D17478" w:rsidRPr="00252D88" w:rsidSect="00F542B3">
      <w:footerReference w:type="even" r:id="rId10"/>
      <w:footerReference w:type="default" r:id="rId11"/>
      <w:pgSz w:w="16839" w:h="11907" w:orient="landscape" w:code="9"/>
      <w:pgMar w:top="426"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37D94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B24"/>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88"/>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326"/>
    <w:rsid w:val="000336CF"/>
    <w:rsid w:val="0003378F"/>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02D"/>
    <w:rsid w:val="00076134"/>
    <w:rsid w:val="00076142"/>
    <w:rsid w:val="0007642D"/>
    <w:rsid w:val="000765E3"/>
    <w:rsid w:val="00076803"/>
    <w:rsid w:val="0007684E"/>
    <w:rsid w:val="00076976"/>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BF"/>
    <w:rsid w:val="0008197B"/>
    <w:rsid w:val="00081A83"/>
    <w:rsid w:val="00081AEB"/>
    <w:rsid w:val="00081C7B"/>
    <w:rsid w:val="00081D92"/>
    <w:rsid w:val="00081E32"/>
    <w:rsid w:val="00081F05"/>
    <w:rsid w:val="00081F9F"/>
    <w:rsid w:val="00081FFC"/>
    <w:rsid w:val="000824A3"/>
    <w:rsid w:val="000825CC"/>
    <w:rsid w:val="000825DF"/>
    <w:rsid w:val="0008264B"/>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609"/>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7C4"/>
    <w:rsid w:val="00136977"/>
    <w:rsid w:val="001369CB"/>
    <w:rsid w:val="00136C50"/>
    <w:rsid w:val="00136C6C"/>
    <w:rsid w:val="00136C7D"/>
    <w:rsid w:val="00136CB8"/>
    <w:rsid w:val="00136D0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2DD3"/>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66"/>
    <w:rsid w:val="001605DA"/>
    <w:rsid w:val="00160666"/>
    <w:rsid w:val="001608A4"/>
    <w:rsid w:val="001609B2"/>
    <w:rsid w:val="00160AB5"/>
    <w:rsid w:val="00160AC0"/>
    <w:rsid w:val="00160B43"/>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520D"/>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73F"/>
    <w:rsid w:val="001B29F6"/>
    <w:rsid w:val="001B2A7E"/>
    <w:rsid w:val="001B2A87"/>
    <w:rsid w:val="001B2C12"/>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E3"/>
    <w:rsid w:val="001B575A"/>
    <w:rsid w:val="001B587D"/>
    <w:rsid w:val="001B5B15"/>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E6"/>
    <w:rsid w:val="00223CD7"/>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56"/>
    <w:rsid w:val="0023284B"/>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238"/>
    <w:rsid w:val="002473C0"/>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4DE"/>
    <w:rsid w:val="002854E1"/>
    <w:rsid w:val="002854FE"/>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F2"/>
    <w:rsid w:val="00287347"/>
    <w:rsid w:val="0028747B"/>
    <w:rsid w:val="00287558"/>
    <w:rsid w:val="002875A4"/>
    <w:rsid w:val="00287638"/>
    <w:rsid w:val="0028766C"/>
    <w:rsid w:val="002876B7"/>
    <w:rsid w:val="002877EB"/>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308"/>
    <w:rsid w:val="002973E6"/>
    <w:rsid w:val="00297683"/>
    <w:rsid w:val="0029773C"/>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F8"/>
    <w:rsid w:val="002A199F"/>
    <w:rsid w:val="002A1A9B"/>
    <w:rsid w:val="002A1C00"/>
    <w:rsid w:val="002A1E48"/>
    <w:rsid w:val="002A21D4"/>
    <w:rsid w:val="002A2354"/>
    <w:rsid w:val="002A289C"/>
    <w:rsid w:val="002A28B4"/>
    <w:rsid w:val="002A2A63"/>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C5"/>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B9B"/>
    <w:rsid w:val="00364BDE"/>
    <w:rsid w:val="00364C86"/>
    <w:rsid w:val="00364D04"/>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283"/>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B5"/>
    <w:rsid w:val="00383F59"/>
    <w:rsid w:val="003843F2"/>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F009A"/>
    <w:rsid w:val="003F04AC"/>
    <w:rsid w:val="003F0664"/>
    <w:rsid w:val="003F07B9"/>
    <w:rsid w:val="003F0901"/>
    <w:rsid w:val="003F0B0C"/>
    <w:rsid w:val="003F0BAE"/>
    <w:rsid w:val="003F0D5C"/>
    <w:rsid w:val="003F0D91"/>
    <w:rsid w:val="003F0E2E"/>
    <w:rsid w:val="003F0F34"/>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7C3"/>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F"/>
    <w:rsid w:val="00483CBC"/>
    <w:rsid w:val="00483D8B"/>
    <w:rsid w:val="004840C3"/>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B28"/>
    <w:rsid w:val="004C4C4F"/>
    <w:rsid w:val="004C51EA"/>
    <w:rsid w:val="004C5223"/>
    <w:rsid w:val="004C526D"/>
    <w:rsid w:val="004C5341"/>
    <w:rsid w:val="004C5370"/>
    <w:rsid w:val="004C55C5"/>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E82"/>
    <w:rsid w:val="00534276"/>
    <w:rsid w:val="0053431A"/>
    <w:rsid w:val="005343F3"/>
    <w:rsid w:val="0053458F"/>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B3C"/>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966"/>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CF9"/>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0E"/>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AF4"/>
    <w:rsid w:val="006121B3"/>
    <w:rsid w:val="00612286"/>
    <w:rsid w:val="0061264D"/>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003"/>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81F"/>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047"/>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180"/>
    <w:rsid w:val="006F71CD"/>
    <w:rsid w:val="006F73E0"/>
    <w:rsid w:val="006F766E"/>
    <w:rsid w:val="006F78C3"/>
    <w:rsid w:val="006F7942"/>
    <w:rsid w:val="006F7949"/>
    <w:rsid w:val="006F7A2A"/>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81E"/>
    <w:rsid w:val="00745921"/>
    <w:rsid w:val="007459A8"/>
    <w:rsid w:val="00745A0A"/>
    <w:rsid w:val="00745A89"/>
    <w:rsid w:val="00745C3B"/>
    <w:rsid w:val="00745C65"/>
    <w:rsid w:val="00745DE0"/>
    <w:rsid w:val="00745F2F"/>
    <w:rsid w:val="0074611A"/>
    <w:rsid w:val="007462C3"/>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EA"/>
    <w:rsid w:val="00761659"/>
    <w:rsid w:val="0076167B"/>
    <w:rsid w:val="007616B3"/>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F5"/>
    <w:rsid w:val="007A476B"/>
    <w:rsid w:val="007A489D"/>
    <w:rsid w:val="007A4910"/>
    <w:rsid w:val="007A4C9B"/>
    <w:rsid w:val="007A4E85"/>
    <w:rsid w:val="007A4FBA"/>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6C"/>
    <w:rsid w:val="007D778A"/>
    <w:rsid w:val="007D79E4"/>
    <w:rsid w:val="007D7AC0"/>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E1"/>
    <w:rsid w:val="008044EF"/>
    <w:rsid w:val="0080476E"/>
    <w:rsid w:val="008047AE"/>
    <w:rsid w:val="008048F4"/>
    <w:rsid w:val="00804914"/>
    <w:rsid w:val="008049BA"/>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EE"/>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A70"/>
    <w:rsid w:val="008B3BA6"/>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345"/>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59"/>
    <w:rsid w:val="008F546F"/>
    <w:rsid w:val="008F55D6"/>
    <w:rsid w:val="008F55E6"/>
    <w:rsid w:val="008F5647"/>
    <w:rsid w:val="008F578F"/>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C1"/>
    <w:rsid w:val="0096443A"/>
    <w:rsid w:val="00964587"/>
    <w:rsid w:val="00964595"/>
    <w:rsid w:val="009645E7"/>
    <w:rsid w:val="009647A2"/>
    <w:rsid w:val="0096480A"/>
    <w:rsid w:val="00964CD3"/>
    <w:rsid w:val="009650DE"/>
    <w:rsid w:val="009652B8"/>
    <w:rsid w:val="00965359"/>
    <w:rsid w:val="00965658"/>
    <w:rsid w:val="009656B6"/>
    <w:rsid w:val="009656BB"/>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9"/>
    <w:rsid w:val="009B5D44"/>
    <w:rsid w:val="009B5D82"/>
    <w:rsid w:val="009B6100"/>
    <w:rsid w:val="009B622D"/>
    <w:rsid w:val="009B6335"/>
    <w:rsid w:val="009B646D"/>
    <w:rsid w:val="009B6524"/>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B1A"/>
    <w:rsid w:val="009C7CC3"/>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994"/>
    <w:rsid w:val="009F69A7"/>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3FE"/>
    <w:rsid w:val="00A23437"/>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71A0"/>
    <w:rsid w:val="00A7738D"/>
    <w:rsid w:val="00A773A0"/>
    <w:rsid w:val="00A77BD7"/>
    <w:rsid w:val="00A77CA0"/>
    <w:rsid w:val="00A77CD2"/>
    <w:rsid w:val="00A77EC3"/>
    <w:rsid w:val="00A77EE7"/>
    <w:rsid w:val="00A77F30"/>
    <w:rsid w:val="00A80258"/>
    <w:rsid w:val="00A80A44"/>
    <w:rsid w:val="00A80E0C"/>
    <w:rsid w:val="00A8101A"/>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4"/>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1CF7"/>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B9"/>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655"/>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57"/>
    <w:rsid w:val="00B929D3"/>
    <w:rsid w:val="00B92DB5"/>
    <w:rsid w:val="00B92DDD"/>
    <w:rsid w:val="00B92DE7"/>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2A0"/>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A9"/>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06F"/>
    <w:rsid w:val="00BD3481"/>
    <w:rsid w:val="00BD36D4"/>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D4"/>
    <w:rsid w:val="00BE3DF1"/>
    <w:rsid w:val="00BE3FD7"/>
    <w:rsid w:val="00BE4003"/>
    <w:rsid w:val="00BE429A"/>
    <w:rsid w:val="00BE42E0"/>
    <w:rsid w:val="00BE436F"/>
    <w:rsid w:val="00BE4378"/>
    <w:rsid w:val="00BE44B8"/>
    <w:rsid w:val="00BE474A"/>
    <w:rsid w:val="00BE4A38"/>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6F"/>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5068"/>
    <w:rsid w:val="00CF5103"/>
    <w:rsid w:val="00CF51B4"/>
    <w:rsid w:val="00CF5258"/>
    <w:rsid w:val="00CF534F"/>
    <w:rsid w:val="00CF53C9"/>
    <w:rsid w:val="00CF5420"/>
    <w:rsid w:val="00CF553D"/>
    <w:rsid w:val="00CF5737"/>
    <w:rsid w:val="00CF58A9"/>
    <w:rsid w:val="00CF5CE3"/>
    <w:rsid w:val="00CF5E23"/>
    <w:rsid w:val="00CF5E54"/>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359"/>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494"/>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2A"/>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A0C"/>
    <w:rsid w:val="00D52BF9"/>
    <w:rsid w:val="00D52C0D"/>
    <w:rsid w:val="00D52E43"/>
    <w:rsid w:val="00D52F71"/>
    <w:rsid w:val="00D5321E"/>
    <w:rsid w:val="00D53352"/>
    <w:rsid w:val="00D5336F"/>
    <w:rsid w:val="00D53517"/>
    <w:rsid w:val="00D5369A"/>
    <w:rsid w:val="00D536C3"/>
    <w:rsid w:val="00D536E8"/>
    <w:rsid w:val="00D5381B"/>
    <w:rsid w:val="00D53AC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ED9"/>
    <w:rsid w:val="00D57F46"/>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B93"/>
    <w:rsid w:val="00D65BC2"/>
    <w:rsid w:val="00D65DE8"/>
    <w:rsid w:val="00D65ED3"/>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A5A"/>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2C"/>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84"/>
    <w:rsid w:val="00DC29AC"/>
    <w:rsid w:val="00DC29CE"/>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CD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4FB2"/>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442"/>
    <w:rsid w:val="00E64BD7"/>
    <w:rsid w:val="00E64C11"/>
    <w:rsid w:val="00E64CEB"/>
    <w:rsid w:val="00E64DFC"/>
    <w:rsid w:val="00E650C9"/>
    <w:rsid w:val="00E651B8"/>
    <w:rsid w:val="00E652B2"/>
    <w:rsid w:val="00E652F0"/>
    <w:rsid w:val="00E65320"/>
    <w:rsid w:val="00E65329"/>
    <w:rsid w:val="00E65345"/>
    <w:rsid w:val="00E655E5"/>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AD"/>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7D"/>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BF2"/>
    <w:rsid w:val="00EE2C9C"/>
    <w:rsid w:val="00EE2EF9"/>
    <w:rsid w:val="00EE2F64"/>
    <w:rsid w:val="00EE3001"/>
    <w:rsid w:val="00EE31CB"/>
    <w:rsid w:val="00EE32E3"/>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BA"/>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4D"/>
    <w:rsid w:val="00F20A50"/>
    <w:rsid w:val="00F20AEE"/>
    <w:rsid w:val="00F20BF7"/>
    <w:rsid w:val="00F20E17"/>
    <w:rsid w:val="00F20E3F"/>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BE"/>
    <w:rsid w:val="00F335CC"/>
    <w:rsid w:val="00F335D2"/>
    <w:rsid w:val="00F3361B"/>
    <w:rsid w:val="00F3361C"/>
    <w:rsid w:val="00F33698"/>
    <w:rsid w:val="00F33B0A"/>
    <w:rsid w:val="00F33B7E"/>
    <w:rsid w:val="00F33C8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75C"/>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A74"/>
    <w:rsid w:val="00F55B43"/>
    <w:rsid w:val="00F55B7D"/>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79"/>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5B"/>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8740-FE34-4987-A016-51FADC22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2</Pages>
  <Words>290</Words>
  <Characters>1844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1055</cp:revision>
  <cp:lastPrinted>2024-04-03T08:10:00Z</cp:lastPrinted>
  <dcterms:created xsi:type="dcterms:W3CDTF">2023-11-30T10:58:00Z</dcterms:created>
  <dcterms:modified xsi:type="dcterms:W3CDTF">2024-04-03T10:23:00Z</dcterms:modified>
</cp:coreProperties>
</file>