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FC8A2EE" w:rsidR="001454E1" w:rsidRPr="00DC1571" w:rsidRDefault="00096591"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55pt;margin-top:8.25pt;width:453.35pt;height:90.4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B3AC1A0" w:rsidR="001454E1" w:rsidRPr="00DF17A0" w:rsidRDefault="00216482" w:rsidP="001454E1">
                  <w:pPr>
                    <w:ind w:left="-24" w:right="74" w:firstLine="732"/>
                    <w:jc w:val="center"/>
                    <w:rPr>
                      <w:rStyle w:val="Gl"/>
                      <w:rFonts w:ascii="Arial" w:hAnsi="Arial" w:cs="Arial"/>
                    </w:rPr>
                  </w:pPr>
                  <w:r>
                    <w:rPr>
                      <w:rStyle w:val="Gl"/>
                      <w:rFonts w:ascii="Arial" w:hAnsi="Arial" w:cs="Arial"/>
                    </w:rPr>
                    <w:t>2</w:t>
                  </w:r>
                  <w:r w:rsidR="007F3D91">
                    <w:rPr>
                      <w:rStyle w:val="Gl"/>
                      <w:rFonts w:ascii="Arial" w:hAnsi="Arial" w:cs="Arial"/>
                    </w:rPr>
                    <w:t>3</w:t>
                  </w:r>
                  <w:r w:rsidR="001B6A5F">
                    <w:rPr>
                      <w:rStyle w:val="Gl"/>
                      <w:rFonts w:ascii="Arial" w:hAnsi="Arial" w:cs="Arial"/>
                    </w:rPr>
                    <w:t xml:space="preserve"> Haziran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bookmarkEnd w:id="2"/>
    <w:p w14:paraId="402B3E60"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604B886"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BE1A404" w14:textId="5B712AE4" w:rsidR="00216482" w:rsidRPr="00DC1571" w:rsidRDefault="00216482" w:rsidP="00216482">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216482" w:rsidRPr="00DC1571" w14:paraId="21B908EA" w14:textId="77777777" w:rsidTr="00DF19F5">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A5E1A05" w14:textId="77777777" w:rsidR="00216482" w:rsidRPr="00DC1571" w:rsidRDefault="00216482" w:rsidP="00DF19F5">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193997" w14:textId="77777777" w:rsidR="00216482" w:rsidRPr="00DC1571" w:rsidRDefault="00216482" w:rsidP="00DF19F5">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DC30E6D" w14:textId="77777777" w:rsidR="00216482" w:rsidRPr="00DC1571" w:rsidRDefault="00216482" w:rsidP="00DF19F5">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0D4AC1"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BF9C253" w14:textId="77777777" w:rsidR="00216482" w:rsidRPr="00DC1571" w:rsidRDefault="00216482" w:rsidP="00DF19F5">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7A0DFDD"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AÇIKLAMA</w:t>
            </w:r>
          </w:p>
        </w:tc>
      </w:tr>
      <w:tr w:rsidR="007F3D91" w:rsidRPr="001352EB" w14:paraId="4810F829" w14:textId="77777777" w:rsidTr="00DF19F5">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875F08C" w14:textId="4E0D1336" w:rsidR="007F3D91" w:rsidRDefault="007F3D91" w:rsidP="007F3D91">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99E860" w14:textId="390DF102" w:rsidR="007F3D91" w:rsidRDefault="007F3D91" w:rsidP="007F3D91">
            <w:pPr>
              <w:ind w:left="-57"/>
              <w:jc w:val="center"/>
              <w:rPr>
                <w:rFonts w:ascii="Arial" w:hAnsi="Arial" w:cs="Arial"/>
                <w:sz w:val="22"/>
                <w:szCs w:val="22"/>
              </w:rPr>
            </w:pPr>
            <w:r>
              <w:rPr>
                <w:rFonts w:ascii="Arial" w:hAnsi="Arial" w:cs="Arial"/>
                <w:sz w:val="22"/>
                <w:szCs w:val="22"/>
              </w:rPr>
              <w:t>23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410859A3" w14:textId="77777777" w:rsidR="007F3D91" w:rsidRDefault="007F3D91" w:rsidP="007F3D91">
            <w:pPr>
              <w:tabs>
                <w:tab w:val="left" w:pos="885"/>
              </w:tabs>
              <w:jc w:val="center"/>
              <w:rPr>
                <w:rFonts w:ascii="Arial" w:hAnsi="Arial" w:cs="Arial"/>
                <w:color w:val="000000"/>
                <w:sz w:val="22"/>
                <w:szCs w:val="21"/>
              </w:rPr>
            </w:pPr>
            <w:r>
              <w:rPr>
                <w:rFonts w:ascii="Arial" w:hAnsi="Arial" w:cs="Arial"/>
                <w:color w:val="000000"/>
                <w:sz w:val="22"/>
                <w:szCs w:val="21"/>
              </w:rPr>
              <w:t>MUĞLA/Fethiye</w:t>
            </w:r>
          </w:p>
          <w:p w14:paraId="3E748996" w14:textId="1D4D3A74" w:rsidR="007F3D91" w:rsidRPr="00AA519C" w:rsidRDefault="007F3D91" w:rsidP="007F3D91">
            <w:pPr>
              <w:tabs>
                <w:tab w:val="left" w:pos="885"/>
              </w:tabs>
              <w:jc w:val="center"/>
              <w:rPr>
                <w:rFonts w:ascii="Arial" w:hAnsi="Arial" w:cs="Arial"/>
                <w:color w:val="000000"/>
                <w:sz w:val="22"/>
                <w:szCs w:val="21"/>
              </w:rPr>
            </w:pPr>
            <w:r>
              <w:rPr>
                <w:rFonts w:ascii="Arial" w:hAnsi="Arial" w:cs="Arial"/>
                <w:color w:val="000000"/>
                <w:sz w:val="22"/>
                <w:szCs w:val="21"/>
              </w:rPr>
              <w:t>08.55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7CF09C0" w14:textId="3B537FA7" w:rsidR="007F3D91" w:rsidRDefault="007F3D91" w:rsidP="007F3D91">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7CB5BE72" w14:textId="0D54FA12" w:rsidR="007F3D91" w:rsidRDefault="007F3D91" w:rsidP="007F3D91">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358285A" w14:textId="4F6A1D10" w:rsidR="007F3D91" w:rsidRDefault="007F3D91" w:rsidP="007F3D91">
            <w:pPr>
              <w:autoSpaceDE w:val="0"/>
              <w:autoSpaceDN w:val="0"/>
              <w:adjustRightInd w:val="0"/>
              <w:ind w:right="318"/>
              <w:jc w:val="both"/>
              <w:rPr>
                <w:rFonts w:ascii="Arial" w:hAnsi="Arial" w:cs="Arial"/>
                <w:sz w:val="22"/>
                <w:szCs w:val="22"/>
              </w:rPr>
            </w:pPr>
            <w:r>
              <w:rPr>
                <w:rFonts w:ascii="Arial" w:hAnsi="Arial" w:cs="Arial"/>
                <w:sz w:val="22"/>
                <w:szCs w:val="22"/>
              </w:rPr>
              <w:t>Fethiye açıklarında</w:t>
            </w:r>
            <w:r w:rsidRPr="0098671E">
              <w:rPr>
                <w:rFonts w:ascii="Arial" w:hAnsi="Arial" w:cs="Arial"/>
                <w:sz w:val="22"/>
                <w:szCs w:val="22"/>
              </w:rPr>
              <w:t xml:space="preserve"> </w:t>
            </w:r>
            <w:r>
              <w:rPr>
                <w:rFonts w:ascii="Arial" w:hAnsi="Arial" w:cs="Arial"/>
                <w:sz w:val="22"/>
                <w:szCs w:val="22"/>
              </w:rPr>
              <w:t>gezi teknesinde yaralanan 1 şahsın</w:t>
            </w:r>
            <w:r w:rsidRPr="00080AC3">
              <w:rPr>
                <w:rFonts w:ascii="Arial" w:hAnsi="Arial" w:cs="Arial"/>
                <w:sz w:val="22"/>
                <w:szCs w:val="22"/>
              </w:rPr>
              <w:t xml:space="preserve"> tıbbi tahliyesi gerçekleştirilmiştir.</w:t>
            </w:r>
          </w:p>
        </w:tc>
      </w:tr>
    </w:tbl>
    <w:p w14:paraId="5FE70D49" w14:textId="7863875F" w:rsidR="008E6C9A" w:rsidRDefault="008E6C9A" w:rsidP="008E6C9A">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5BCF7A81" w:rsidR="003A092A" w:rsidRPr="00DC1571" w:rsidRDefault="003A092A" w:rsidP="002061CD">
      <w:pPr>
        <w:tabs>
          <w:tab w:val="left" w:pos="12315"/>
        </w:tabs>
        <w:ind w:right="395"/>
        <w:rPr>
          <w:rFonts w:ascii="Arial" w:hAnsi="Arial" w:cs="Arial"/>
          <w:sz w:val="22"/>
          <w:szCs w:val="22"/>
        </w:rPr>
      </w:pPr>
    </w:p>
    <w:sectPr w:rsidR="003A092A" w:rsidRPr="00DC1571" w:rsidSect="002A02D3">
      <w:footerReference w:type="even" r:id="rId10"/>
      <w:footerReference w:type="default" r:id="rId11"/>
      <w:pgSz w:w="16838" w:h="11906" w:orient="landscape" w:code="9"/>
      <w:pgMar w:top="993"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8DC"/>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91"/>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DE3"/>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2EB"/>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412"/>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6A5F"/>
    <w:rsid w:val="001B6C2B"/>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53D"/>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82"/>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69"/>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1ED5"/>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C5"/>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2D3"/>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395"/>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2A8"/>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43B"/>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1C0F"/>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1D7"/>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16"/>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ADD"/>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D91"/>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42"/>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C9A"/>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0A88"/>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19C"/>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0F"/>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813"/>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3F9"/>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97F"/>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3EB0"/>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204"/>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7BB0C-EC61-4D17-AE22-41FAA85EF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1840</TotalTime>
  <Pages>1</Pages>
  <Words>40</Words>
  <Characters>228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374</cp:revision>
  <cp:lastPrinted>2022-07-05T11:41:00Z</cp:lastPrinted>
  <dcterms:created xsi:type="dcterms:W3CDTF">2019-10-07T07:58:00Z</dcterms:created>
  <dcterms:modified xsi:type="dcterms:W3CDTF">2024-06-24T13:25:00Z</dcterms:modified>
</cp:coreProperties>
</file>