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E15C8A"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9B103C">
                    <w:rPr>
                      <w:rStyle w:val="Gl"/>
                      <w:rFonts w:ascii="Arial" w:hAnsi="Arial" w:cs="Arial"/>
                    </w:rPr>
                    <w:t>2</w:t>
                  </w:r>
                  <w:r w:rsidR="00170104">
                    <w:rPr>
                      <w:rStyle w:val="Gl"/>
                      <w:rFonts w:ascii="Arial" w:hAnsi="Arial" w:cs="Arial"/>
                    </w:rPr>
                    <w:t>4</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B46AE5" w:rsidRDefault="00B46A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170104"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170104" w:rsidRDefault="00170104" w:rsidP="0017010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70104" w:rsidRDefault="00170104" w:rsidP="0017010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170104" w:rsidRDefault="00170104" w:rsidP="00170104">
            <w:pPr>
              <w:jc w:val="center"/>
              <w:rPr>
                <w:rFonts w:ascii="Arial" w:hAnsi="Arial" w:cs="Arial"/>
                <w:bCs/>
                <w:sz w:val="22"/>
                <w:szCs w:val="22"/>
              </w:rPr>
            </w:pPr>
            <w:r>
              <w:rPr>
                <w:rFonts w:ascii="Arial" w:hAnsi="Arial" w:cs="Arial"/>
                <w:bCs/>
                <w:sz w:val="22"/>
                <w:szCs w:val="22"/>
              </w:rPr>
              <w:t>İZMİR/Dikili</w:t>
            </w:r>
          </w:p>
          <w:p w:rsidR="00170104" w:rsidRPr="005622A4" w:rsidRDefault="00170104" w:rsidP="00170104">
            <w:pPr>
              <w:jc w:val="center"/>
              <w:rPr>
                <w:rFonts w:ascii="Arial" w:hAnsi="Arial" w:cs="Arial"/>
                <w:bCs/>
                <w:sz w:val="22"/>
                <w:szCs w:val="22"/>
              </w:rPr>
            </w:pPr>
            <w:r>
              <w:rPr>
                <w:rFonts w:ascii="Arial" w:hAnsi="Arial" w:cs="Arial"/>
                <w:bCs/>
                <w:sz w:val="22"/>
                <w:szCs w:val="22"/>
              </w:rPr>
              <w:t>04.55</w:t>
            </w:r>
          </w:p>
        </w:tc>
        <w:tc>
          <w:tcPr>
            <w:tcW w:w="566" w:type="pct"/>
            <w:shd w:val="clear" w:color="auto" w:fill="auto"/>
            <w:vAlign w:val="center"/>
          </w:tcPr>
          <w:p w:rsidR="00170104" w:rsidRDefault="00170104" w:rsidP="00170104">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170104" w:rsidRDefault="00170104" w:rsidP="00170104">
            <w:pPr>
              <w:tabs>
                <w:tab w:val="left" w:pos="885"/>
              </w:tabs>
              <w:jc w:val="center"/>
              <w:rPr>
                <w:rFonts w:ascii="Arial" w:hAnsi="Arial" w:cs="Arial"/>
                <w:sz w:val="22"/>
                <w:szCs w:val="22"/>
              </w:rPr>
            </w:pPr>
          </w:p>
        </w:tc>
        <w:tc>
          <w:tcPr>
            <w:tcW w:w="708" w:type="pct"/>
            <w:shd w:val="clear" w:color="auto" w:fill="auto"/>
            <w:vAlign w:val="center"/>
          </w:tcPr>
          <w:p w:rsidR="00170104" w:rsidRDefault="00170104" w:rsidP="00170104">
            <w:pPr>
              <w:tabs>
                <w:tab w:val="left" w:pos="885"/>
              </w:tabs>
              <w:jc w:val="center"/>
              <w:rPr>
                <w:rFonts w:ascii="Arial" w:hAnsi="Arial" w:cs="Arial"/>
                <w:sz w:val="22"/>
                <w:szCs w:val="22"/>
              </w:rPr>
            </w:pPr>
            <w:r>
              <w:rPr>
                <w:rFonts w:ascii="Arial" w:hAnsi="Arial" w:cs="Arial"/>
                <w:sz w:val="22"/>
                <w:szCs w:val="22"/>
              </w:rPr>
              <w:t>36</w:t>
            </w:r>
          </w:p>
        </w:tc>
        <w:tc>
          <w:tcPr>
            <w:tcW w:w="1193" w:type="pct"/>
            <w:shd w:val="clear" w:color="auto" w:fill="auto"/>
            <w:vAlign w:val="center"/>
          </w:tcPr>
          <w:p w:rsidR="00170104" w:rsidRDefault="00170104" w:rsidP="00170104">
            <w:pPr>
              <w:jc w:val="center"/>
              <w:rPr>
                <w:rFonts w:ascii="Arial" w:hAnsi="Arial" w:cs="Arial"/>
                <w:bCs/>
                <w:color w:val="000000" w:themeColor="text1"/>
                <w:sz w:val="22"/>
                <w:szCs w:val="22"/>
              </w:rPr>
            </w:pPr>
            <w:r>
              <w:rPr>
                <w:rFonts w:ascii="Arial" w:hAnsi="Arial" w:cs="Arial"/>
                <w:bCs/>
                <w:color w:val="000000" w:themeColor="text1"/>
                <w:sz w:val="22"/>
                <w:szCs w:val="22"/>
              </w:rPr>
              <w:t>23 Yemen, 13 Filistin</w:t>
            </w:r>
          </w:p>
        </w:tc>
      </w:tr>
      <w:tr w:rsidR="0056562F"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6562F" w:rsidRDefault="0056562F" w:rsidP="0056562F">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6562F" w:rsidRDefault="0056562F" w:rsidP="0056562F">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6562F" w:rsidRDefault="0056562F" w:rsidP="0056562F">
            <w:pPr>
              <w:jc w:val="center"/>
              <w:rPr>
                <w:rFonts w:ascii="Arial" w:hAnsi="Arial" w:cs="Arial"/>
                <w:bCs/>
                <w:sz w:val="22"/>
                <w:szCs w:val="22"/>
              </w:rPr>
            </w:pPr>
            <w:r>
              <w:rPr>
                <w:rFonts w:ascii="Arial" w:hAnsi="Arial" w:cs="Arial"/>
                <w:bCs/>
                <w:sz w:val="22"/>
                <w:szCs w:val="22"/>
              </w:rPr>
              <w:t>İZMİR/Çeşme</w:t>
            </w:r>
          </w:p>
          <w:p w:rsidR="0056562F" w:rsidRPr="005622A4" w:rsidRDefault="0056562F" w:rsidP="0056562F">
            <w:pPr>
              <w:jc w:val="center"/>
              <w:rPr>
                <w:rFonts w:ascii="Arial" w:hAnsi="Arial" w:cs="Arial"/>
                <w:bCs/>
                <w:sz w:val="22"/>
                <w:szCs w:val="22"/>
              </w:rPr>
            </w:pPr>
            <w:r>
              <w:rPr>
                <w:rFonts w:ascii="Arial" w:hAnsi="Arial" w:cs="Arial"/>
                <w:bCs/>
                <w:sz w:val="22"/>
                <w:szCs w:val="22"/>
              </w:rPr>
              <w:t>23.15</w:t>
            </w:r>
          </w:p>
        </w:tc>
        <w:tc>
          <w:tcPr>
            <w:tcW w:w="566" w:type="pct"/>
            <w:shd w:val="clear" w:color="auto" w:fill="auto"/>
            <w:vAlign w:val="center"/>
          </w:tcPr>
          <w:p w:rsidR="0056562F" w:rsidRDefault="0056562F" w:rsidP="0056562F">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56562F" w:rsidRDefault="0056562F" w:rsidP="0056562F">
            <w:pPr>
              <w:tabs>
                <w:tab w:val="left" w:pos="885"/>
              </w:tabs>
              <w:jc w:val="center"/>
              <w:rPr>
                <w:rFonts w:ascii="Arial" w:hAnsi="Arial" w:cs="Arial"/>
                <w:sz w:val="22"/>
                <w:szCs w:val="22"/>
              </w:rPr>
            </w:pPr>
          </w:p>
        </w:tc>
        <w:tc>
          <w:tcPr>
            <w:tcW w:w="708" w:type="pct"/>
            <w:shd w:val="clear" w:color="auto" w:fill="auto"/>
            <w:vAlign w:val="center"/>
          </w:tcPr>
          <w:p w:rsidR="0056562F" w:rsidRDefault="0056562F" w:rsidP="0056562F">
            <w:pPr>
              <w:tabs>
                <w:tab w:val="left" w:pos="885"/>
              </w:tabs>
              <w:jc w:val="center"/>
              <w:rPr>
                <w:rFonts w:ascii="Arial" w:hAnsi="Arial" w:cs="Arial"/>
                <w:sz w:val="22"/>
                <w:szCs w:val="22"/>
              </w:rPr>
            </w:pPr>
            <w:r>
              <w:rPr>
                <w:rFonts w:ascii="Arial" w:hAnsi="Arial" w:cs="Arial"/>
                <w:sz w:val="22"/>
                <w:szCs w:val="22"/>
              </w:rPr>
              <w:t>9</w:t>
            </w:r>
          </w:p>
        </w:tc>
        <w:tc>
          <w:tcPr>
            <w:tcW w:w="1193" w:type="pct"/>
            <w:shd w:val="clear" w:color="auto" w:fill="auto"/>
            <w:vAlign w:val="center"/>
          </w:tcPr>
          <w:p w:rsidR="0056562F" w:rsidRDefault="002C365C" w:rsidP="00DA55BB">
            <w:pPr>
              <w:jc w:val="center"/>
              <w:rPr>
                <w:rFonts w:ascii="Arial" w:hAnsi="Arial" w:cs="Arial"/>
                <w:bCs/>
                <w:color w:val="000000" w:themeColor="text1"/>
                <w:sz w:val="22"/>
                <w:szCs w:val="22"/>
              </w:rPr>
            </w:pPr>
            <w:r>
              <w:rPr>
                <w:rFonts w:ascii="Arial" w:hAnsi="Arial" w:cs="Arial"/>
                <w:bCs/>
                <w:color w:val="000000" w:themeColor="text1"/>
                <w:sz w:val="22"/>
                <w:szCs w:val="22"/>
              </w:rPr>
              <w:t xml:space="preserve">8 Yemen, 1 </w:t>
            </w:r>
            <w:r w:rsidR="00DA55BB">
              <w:rPr>
                <w:rFonts w:ascii="Arial" w:hAnsi="Arial" w:cs="Arial"/>
                <w:bCs/>
                <w:color w:val="000000" w:themeColor="text1"/>
                <w:sz w:val="22"/>
                <w:szCs w:val="22"/>
              </w:rPr>
              <w:t>Somali</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BB7C22">
      <w:pgSz w:w="16838" w:h="11906" w:orient="landscape" w:code="9"/>
      <w:pgMar w:top="113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47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0E66"/>
    <w:rsid w:val="002C1F38"/>
    <w:rsid w:val="002C272C"/>
    <w:rsid w:val="002C2DF1"/>
    <w:rsid w:val="002C333D"/>
    <w:rsid w:val="002C365C"/>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2F"/>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6CC"/>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03C"/>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5C8A"/>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7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D34B1-EBE0-4E28-B883-91568402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6056</TotalTime>
  <Pages>1</Pages>
  <Words>118</Words>
  <Characters>674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2562</cp:revision>
  <cp:lastPrinted>2023-05-18T12:14:00Z</cp:lastPrinted>
  <dcterms:created xsi:type="dcterms:W3CDTF">2020-03-09T14:05:00Z</dcterms:created>
  <dcterms:modified xsi:type="dcterms:W3CDTF">2023-05-25T11:43:00Z</dcterms:modified>
</cp:coreProperties>
</file>