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52C" w:rsidRDefault="00777DAF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bookmarkStart w:id="0" w:name="_Hlk92281886"/>
      <w:bookmarkStart w:id="1" w:name="_Hlk151038437"/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0BFB1853" wp14:editId="3AE0DCC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AD5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6E2984" wp14:editId="743B910E">
                <wp:simplePos x="0" y="0"/>
                <wp:positionH relativeFrom="margin">
                  <wp:posOffset>1215390</wp:posOffset>
                </wp:positionH>
                <wp:positionV relativeFrom="paragraph">
                  <wp:posOffset>3810</wp:posOffset>
                </wp:positionV>
                <wp:extent cx="6243955" cy="1391285"/>
                <wp:effectExtent l="0" t="0" r="0" b="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39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96153F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="00097A66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5</w:t>
                            </w:r>
                            <w:r w:rsidR="004F298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4EC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Kasım</w:t>
                            </w:r>
                            <w:r w:rsidR="004F2984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2023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E2984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5.7pt;margin-top:.3pt;width:491.65pt;height:109.5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3stg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96153F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1</w:t>
                      </w:r>
                      <w:r w:rsidR="00097A66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5</w:t>
                      </w:r>
                      <w:r w:rsidR="004F298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B04EC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Kasım</w:t>
                      </w:r>
                      <w:r w:rsidR="004F2984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2023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605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C38B9B4" wp14:editId="1738EC5C">
            <wp:simplePos x="0" y="0"/>
            <wp:positionH relativeFrom="column">
              <wp:posOffset>-74491</wp:posOffset>
            </wp:positionH>
            <wp:positionV relativeFrom="paragraph">
              <wp:posOffset>7620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2320DC" w:rsidRDefault="002320DC" w:rsidP="002320DC">
      <w:pPr>
        <w:tabs>
          <w:tab w:val="left" w:pos="3240"/>
          <w:tab w:val="left" w:pos="7286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5558BD" w:rsidRDefault="005558BD" w:rsidP="002320DC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27E1A" w:rsidRDefault="00127E1A" w:rsidP="00D50AAD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127E1A" w:rsidRDefault="00127E1A" w:rsidP="00127E1A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097A66">
        <w:rPr>
          <w:rFonts w:ascii="Arial" w:hAnsi="Arial" w:cs="Arial"/>
          <w:b/>
          <w:sz w:val="22"/>
          <w:szCs w:val="22"/>
          <w:u w:val="single"/>
        </w:rPr>
        <w:t>Karadeniz</w:t>
      </w:r>
      <w:r>
        <w:rPr>
          <w:rFonts w:ascii="Arial" w:hAnsi="Arial" w:cs="Arial"/>
          <w:b/>
          <w:sz w:val="22"/>
          <w:szCs w:val="22"/>
          <w:u w:val="single"/>
        </w:rPr>
        <w:t xml:space="preserve">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802"/>
        <w:gridCol w:w="3403"/>
        <w:gridCol w:w="1837"/>
        <w:gridCol w:w="3177"/>
        <w:gridCol w:w="3800"/>
      </w:tblGrid>
      <w:tr w:rsidR="00127E1A" w:rsidTr="00651E0B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A" w:rsidRPr="00193CA7" w:rsidRDefault="00127E1A" w:rsidP="00651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A" w:rsidRPr="00193CA7" w:rsidRDefault="00127E1A" w:rsidP="00651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A" w:rsidRPr="00193CA7" w:rsidRDefault="00127E1A" w:rsidP="00651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A" w:rsidRPr="00193CA7" w:rsidRDefault="00127E1A" w:rsidP="00651E0B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A" w:rsidRPr="00193CA7" w:rsidRDefault="00127E1A" w:rsidP="00651E0B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127E1A" w:rsidRPr="00193CA7" w:rsidRDefault="00127E1A" w:rsidP="00651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1A" w:rsidRPr="00193CA7" w:rsidRDefault="00127E1A" w:rsidP="00651E0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097A66" w:rsidRPr="00B32DA4" w:rsidTr="00651E0B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66" w:rsidRPr="00097A66" w:rsidRDefault="00097A66" w:rsidP="00097A6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A6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6" w:rsidRPr="00097A66" w:rsidRDefault="00097A66" w:rsidP="00097A6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7A66" w:rsidRPr="00097A66" w:rsidRDefault="00097A66" w:rsidP="00097A6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A66">
              <w:rPr>
                <w:rFonts w:ascii="Arial" w:hAnsi="Arial" w:cs="Arial"/>
                <w:sz w:val="22"/>
                <w:szCs w:val="22"/>
              </w:rPr>
              <w:t>15 Kasım 2023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66" w:rsidRPr="00097A66" w:rsidRDefault="00097A66" w:rsidP="00097A6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A66">
              <w:rPr>
                <w:rFonts w:ascii="Arial" w:hAnsi="Arial" w:cs="Arial"/>
                <w:sz w:val="22"/>
                <w:szCs w:val="22"/>
              </w:rPr>
              <w:t xml:space="preserve">Gerçek kişiler için su ürünleri ruhsat tezkeresini ilgililere göstermemek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66" w:rsidRPr="00097A66" w:rsidRDefault="00097A66" w:rsidP="00097A6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A6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97A66"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66" w:rsidRPr="00097A66" w:rsidRDefault="00097A66" w:rsidP="00097A6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A66">
              <w:rPr>
                <w:rFonts w:ascii="Arial" w:hAnsi="Arial" w:cs="Arial"/>
                <w:sz w:val="22"/>
                <w:szCs w:val="22"/>
              </w:rPr>
              <w:t>ARTVİN/Hopa</w:t>
            </w:r>
          </w:p>
        </w:tc>
        <w:tc>
          <w:tcPr>
            <w:tcW w:w="12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66" w:rsidRPr="00097A66" w:rsidRDefault="00097A66" w:rsidP="00334CD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A66">
              <w:rPr>
                <w:rFonts w:ascii="Arial" w:hAnsi="Arial" w:cs="Arial"/>
                <w:sz w:val="22"/>
                <w:szCs w:val="22"/>
              </w:rPr>
              <w:t>Toplam 6 işlemde 119.542</w:t>
            </w:r>
            <w:r>
              <w:rPr>
                <w:rFonts w:ascii="Arial" w:hAnsi="Arial" w:cs="Arial"/>
                <w:sz w:val="22"/>
                <w:szCs w:val="22"/>
              </w:rPr>
              <w:t xml:space="preserve"> TL</w:t>
            </w:r>
            <w:r w:rsidRPr="00097A66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  <w:tr w:rsidR="00097A66" w:rsidRPr="00B32DA4" w:rsidTr="00651E0B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66" w:rsidRPr="00097A66" w:rsidRDefault="00097A66" w:rsidP="00097A6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A6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6" w:rsidRPr="00097A66" w:rsidRDefault="00097A66" w:rsidP="00097A6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7A66" w:rsidRPr="00097A66" w:rsidRDefault="00097A66" w:rsidP="00097A6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A66">
              <w:rPr>
                <w:rFonts w:ascii="Arial" w:hAnsi="Arial" w:cs="Arial"/>
                <w:sz w:val="22"/>
                <w:szCs w:val="22"/>
              </w:rPr>
              <w:t>15 Kasım 2023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66" w:rsidRPr="00097A66" w:rsidRDefault="00097A66" w:rsidP="00097A6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A66">
              <w:rPr>
                <w:rFonts w:ascii="Arial" w:hAnsi="Arial" w:cs="Arial"/>
                <w:sz w:val="22"/>
                <w:szCs w:val="22"/>
              </w:rPr>
              <w:t>Avlanabilir asgari boy sınırı altında su ürünleri avcılığı yapmak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7A66">
              <w:rPr>
                <w:rFonts w:ascii="Arial" w:hAnsi="Arial" w:cs="Arial"/>
                <w:sz w:val="22"/>
                <w:szCs w:val="22"/>
              </w:rPr>
              <w:t>(5 işlem)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66" w:rsidRPr="00097A66" w:rsidRDefault="00097A66" w:rsidP="00097A6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A66">
              <w:rPr>
                <w:rFonts w:ascii="Arial" w:hAnsi="Arial" w:cs="Arial"/>
                <w:sz w:val="22"/>
                <w:szCs w:val="22"/>
              </w:rPr>
              <w:t>116.232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66" w:rsidRPr="00097A66" w:rsidRDefault="00097A66" w:rsidP="00097A6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A66">
              <w:rPr>
                <w:rFonts w:ascii="Arial" w:hAnsi="Arial" w:cs="Arial"/>
                <w:sz w:val="22"/>
                <w:szCs w:val="22"/>
              </w:rPr>
              <w:t>GİRESUN/Merkez</w:t>
            </w:r>
          </w:p>
        </w:tc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66" w:rsidRDefault="00097A66" w:rsidP="00097A6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7A66" w:rsidRDefault="00097A66" w:rsidP="00097A66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097A66" w:rsidRDefault="00097A66" w:rsidP="00097A66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>SG Marmara ve Boğazlar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802"/>
        <w:gridCol w:w="3403"/>
        <w:gridCol w:w="1837"/>
        <w:gridCol w:w="3177"/>
        <w:gridCol w:w="3800"/>
      </w:tblGrid>
      <w:tr w:rsidR="00097A66" w:rsidTr="005209FF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66" w:rsidRPr="00193CA7" w:rsidRDefault="00097A66" w:rsidP="00520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66" w:rsidRPr="00193CA7" w:rsidRDefault="00097A66" w:rsidP="00520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66" w:rsidRPr="00193CA7" w:rsidRDefault="00097A66" w:rsidP="00520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66" w:rsidRPr="00193CA7" w:rsidRDefault="00097A66" w:rsidP="005209F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66" w:rsidRPr="00193CA7" w:rsidRDefault="00097A66" w:rsidP="005209F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097A66" w:rsidRPr="00193CA7" w:rsidRDefault="00097A66" w:rsidP="00520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A66" w:rsidRPr="00193CA7" w:rsidRDefault="00097A66" w:rsidP="005209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097A66" w:rsidRPr="00B32DA4" w:rsidTr="005209FF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66" w:rsidRPr="00097A66" w:rsidRDefault="00097A66" w:rsidP="005209F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A6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66" w:rsidRPr="00097A66" w:rsidRDefault="00097A66" w:rsidP="005209F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97A66" w:rsidRPr="00097A66" w:rsidRDefault="00097A66" w:rsidP="005209F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A66">
              <w:rPr>
                <w:rFonts w:ascii="Arial" w:hAnsi="Arial" w:cs="Arial"/>
                <w:sz w:val="22"/>
                <w:szCs w:val="22"/>
              </w:rPr>
              <w:t>15 Kasım 2023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66" w:rsidRPr="00097A66" w:rsidRDefault="00097A66" w:rsidP="005209F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A66">
              <w:rPr>
                <w:rFonts w:ascii="Arial" w:hAnsi="Arial" w:cs="Arial"/>
                <w:sz w:val="22"/>
                <w:szCs w:val="22"/>
              </w:rPr>
              <w:t>Amatör avcılıkta ışık kaynağı kullanmak (2 işlem)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66" w:rsidRPr="00097A66" w:rsidRDefault="00097A66" w:rsidP="005209F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A66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97A66">
              <w:rPr>
                <w:rFonts w:ascii="Arial" w:hAnsi="Arial" w:cs="Arial"/>
                <w:sz w:val="22"/>
                <w:szCs w:val="22"/>
              </w:rPr>
              <w:t>966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66" w:rsidRPr="00097A66" w:rsidRDefault="00097A66" w:rsidP="005209F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A66">
              <w:rPr>
                <w:rFonts w:ascii="Arial" w:hAnsi="Arial" w:cs="Arial"/>
                <w:sz w:val="22"/>
                <w:szCs w:val="22"/>
              </w:rPr>
              <w:t xml:space="preserve">BURSA/Mudanya </w:t>
            </w:r>
          </w:p>
        </w:tc>
        <w:tc>
          <w:tcPr>
            <w:tcW w:w="1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66" w:rsidRPr="00097A66" w:rsidRDefault="00097A66" w:rsidP="00334CD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A66">
              <w:rPr>
                <w:rFonts w:ascii="Arial" w:hAnsi="Arial" w:cs="Arial"/>
                <w:sz w:val="22"/>
                <w:szCs w:val="22"/>
              </w:rPr>
              <w:t>Toplam 2 işlemde 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97A66">
              <w:rPr>
                <w:rFonts w:ascii="Arial" w:hAnsi="Arial" w:cs="Arial"/>
                <w:sz w:val="22"/>
                <w:szCs w:val="22"/>
              </w:rPr>
              <w:t>966</w:t>
            </w:r>
            <w:r>
              <w:rPr>
                <w:rFonts w:ascii="Arial" w:hAnsi="Arial" w:cs="Arial"/>
                <w:sz w:val="22"/>
                <w:szCs w:val="22"/>
              </w:rPr>
              <w:t xml:space="preserve"> TL</w:t>
            </w:r>
            <w:r w:rsidRPr="00097A66">
              <w:rPr>
                <w:rFonts w:ascii="Arial" w:hAnsi="Arial" w:cs="Arial"/>
                <w:sz w:val="22"/>
                <w:szCs w:val="22"/>
              </w:rPr>
              <w:t xml:space="preserve"> idari para cezası uygulanmıştır.</w:t>
            </w:r>
          </w:p>
        </w:tc>
      </w:tr>
    </w:tbl>
    <w:p w:rsidR="00B32DA4" w:rsidRDefault="00B32DA4" w:rsidP="00E454E4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315409" w:rsidRDefault="00315409" w:rsidP="00097A66">
      <w:pPr>
        <w:spacing w:after="0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2" w:name="_GoBack"/>
      <w:bookmarkEnd w:id="1"/>
      <w:bookmarkEnd w:id="2"/>
    </w:p>
    <w:sectPr w:rsidR="00315409" w:rsidSect="00127E1A">
      <w:pgSz w:w="16838" w:h="11906" w:orient="landscape" w:code="9"/>
      <w:pgMar w:top="851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36E298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2.5pt;height:3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CA4"/>
    <w:rsid w:val="001F7EE5"/>
    <w:rsid w:val="002001CD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48F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940"/>
    <w:rsid w:val="00397D9E"/>
    <w:rsid w:val="00397DCA"/>
    <w:rsid w:val="00397E50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C39"/>
    <w:rsid w:val="00420D32"/>
    <w:rsid w:val="00420EFC"/>
    <w:rsid w:val="00420FCB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E01"/>
    <w:rsid w:val="004C1579"/>
    <w:rsid w:val="004C1942"/>
    <w:rsid w:val="004C1A7E"/>
    <w:rsid w:val="004C1DAC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7FE"/>
    <w:rsid w:val="005B482F"/>
    <w:rsid w:val="005B48AB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17F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4C08"/>
    <w:rsid w:val="006C4DA9"/>
    <w:rsid w:val="006C4DFB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BA5"/>
    <w:rsid w:val="007D6045"/>
    <w:rsid w:val="007D63BF"/>
    <w:rsid w:val="007D64AF"/>
    <w:rsid w:val="007D64D4"/>
    <w:rsid w:val="007D6A5F"/>
    <w:rsid w:val="007D6CB2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56D"/>
    <w:rsid w:val="00842648"/>
    <w:rsid w:val="008428AE"/>
    <w:rsid w:val="00842B97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863"/>
    <w:rsid w:val="00AE68A9"/>
    <w:rsid w:val="00AE6934"/>
    <w:rsid w:val="00AE6AF4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7AF"/>
    <w:rsid w:val="00B05B58"/>
    <w:rsid w:val="00B05B8D"/>
    <w:rsid w:val="00B05DC9"/>
    <w:rsid w:val="00B05F5B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2138"/>
    <w:rsid w:val="00B62663"/>
    <w:rsid w:val="00B62E4C"/>
    <w:rsid w:val="00B635A1"/>
    <w:rsid w:val="00B6368C"/>
    <w:rsid w:val="00B63727"/>
    <w:rsid w:val="00B638AF"/>
    <w:rsid w:val="00B63A58"/>
    <w:rsid w:val="00B63B40"/>
    <w:rsid w:val="00B642A5"/>
    <w:rsid w:val="00B642EA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2104"/>
    <w:rsid w:val="00CE22C4"/>
    <w:rsid w:val="00CE2444"/>
    <w:rsid w:val="00CE25E2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E83"/>
    <w:rsid w:val="00D03EB6"/>
    <w:rsid w:val="00D04D00"/>
    <w:rsid w:val="00D05410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208C"/>
    <w:rsid w:val="00D12395"/>
    <w:rsid w:val="00D12A62"/>
    <w:rsid w:val="00D12D5E"/>
    <w:rsid w:val="00D12F14"/>
    <w:rsid w:val="00D1342D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9F7"/>
    <w:rsid w:val="00DD3ACF"/>
    <w:rsid w:val="00DD3BE7"/>
    <w:rsid w:val="00DD4315"/>
    <w:rsid w:val="00DD4747"/>
    <w:rsid w:val="00DD47F4"/>
    <w:rsid w:val="00DD4A7B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2A5"/>
    <w:rsid w:val="00FB5392"/>
    <w:rsid w:val="00FB5552"/>
    <w:rsid w:val="00FB5643"/>
    <w:rsid w:val="00FB58F6"/>
    <w:rsid w:val="00FB58FC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BBBA1-A3BB-4009-868C-1AA36661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99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TALHA BAĞIŞ</cp:lastModifiedBy>
  <cp:revision>386</cp:revision>
  <cp:lastPrinted>2023-11-02T10:40:00Z</cp:lastPrinted>
  <dcterms:created xsi:type="dcterms:W3CDTF">2022-12-07T08:13:00Z</dcterms:created>
  <dcterms:modified xsi:type="dcterms:W3CDTF">2023-11-16T11:52:00Z</dcterms:modified>
</cp:coreProperties>
</file>