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3E49425" w:rsidR="001454E1" w:rsidRPr="00DC1571" w:rsidRDefault="0089365D" w:rsidP="00BE3FBC">
      <w:pPr>
        <w:rPr>
          <w:rFonts w:ascii="Arial" w:hAnsi="Arial" w:cs="Arial"/>
          <w:b/>
          <w:bCs/>
        </w:rPr>
      </w:pPr>
      <w:bookmarkStart w:id="0" w:name="_Hlk92281795"/>
      <w:bookmarkStart w:id="1" w:name="_GoBack"/>
      <w:bookmarkEnd w:id="1"/>
      <w:r>
        <w:rPr>
          <w:rFonts w:ascii="Arial" w:hAnsi="Arial" w:cs="Arial"/>
        </w:rPr>
        <w:pict w14:anchorId="3512921E">
          <v:shape id="_x0000_s1052" type="#_x0000_t75" style="position:absolute;margin-left:26.1pt;margin-top:8.65pt;width:79.35pt;height:79.35pt;z-index:-251657728" wrapcoords="-90 0 -90 21510 21600 21510 21600 0 -90 0">
            <v:imagedata r:id="rId8" o:title="yeni logo"/>
            <w10:wrap type="tight"/>
          </v:shape>
        </w:pict>
      </w:r>
      <w:r>
        <w:rPr>
          <w:rFonts w:ascii="Arial" w:hAnsi="Arial" w:cs="Arial"/>
          <w:noProof/>
        </w:rPr>
        <w:pict w14:anchorId="247C563A">
          <v:shape id="_x0000_s1051" type="#_x0000_t75" style="position:absolute;margin-left:648.1pt;margin-top:8.65pt;width:89.35pt;height:90pt;z-index:-251658752">
            <v:imagedata r:id="rId9" o:title="logo"/>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42.95pt;margin-top:-1.6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3E383A76" w:rsidR="001454E1" w:rsidRPr="00DF17A0" w:rsidRDefault="00D636C6" w:rsidP="001454E1">
                  <w:pPr>
                    <w:ind w:left="-24" w:right="74" w:firstLine="732"/>
                    <w:jc w:val="center"/>
                    <w:rPr>
                      <w:rStyle w:val="Gl"/>
                      <w:rFonts w:ascii="Arial" w:hAnsi="Arial" w:cs="Arial"/>
                    </w:rPr>
                  </w:pPr>
                  <w:r>
                    <w:rPr>
                      <w:rStyle w:val="Gl"/>
                      <w:rFonts w:ascii="Arial" w:hAnsi="Arial" w:cs="Arial"/>
                    </w:rPr>
                    <w:t>29</w:t>
                  </w:r>
                  <w:r w:rsidR="003326AE">
                    <w:rPr>
                      <w:rStyle w:val="Gl"/>
                      <w:rFonts w:ascii="Arial" w:hAnsi="Arial" w:cs="Arial"/>
                    </w:rPr>
                    <w:t xml:space="preserve"> </w:t>
                  </w:r>
                  <w:r w:rsidR="00C243AD">
                    <w:rPr>
                      <w:rStyle w:val="Gl"/>
                      <w:rFonts w:ascii="Arial" w:hAnsi="Arial" w:cs="Arial"/>
                    </w:rPr>
                    <w:t>Eylül</w:t>
                  </w:r>
                  <w:r w:rsidR="00405E49">
                    <w:rPr>
                      <w:rStyle w:val="Gl"/>
                      <w:rFonts w:ascii="Arial" w:hAnsi="Arial" w:cs="Arial"/>
                    </w:rPr>
                    <w:t xml:space="preserve"> </w:t>
                  </w:r>
                  <w:r w:rsidR="00F247D3">
                    <w:rPr>
                      <w:rStyle w:val="Gl"/>
                      <w:rFonts w:ascii="Arial" w:hAnsi="Arial" w:cs="Arial"/>
                    </w:rPr>
                    <w:t>202</w:t>
                  </w:r>
                  <w:r w:rsidR="00452EFE">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p w14:paraId="33BB5D72" w14:textId="77777777" w:rsidR="008E266F" w:rsidRDefault="008E266F" w:rsidP="008D469A">
      <w:pPr>
        <w:tabs>
          <w:tab w:val="left" w:pos="0"/>
          <w:tab w:val="left" w:pos="993"/>
          <w:tab w:val="left" w:pos="3240"/>
          <w:tab w:val="left" w:pos="7286"/>
          <w:tab w:val="left" w:pos="10348"/>
        </w:tabs>
        <w:jc w:val="both"/>
        <w:rPr>
          <w:rFonts w:ascii="Arial" w:hAnsi="Arial" w:cs="Arial"/>
          <w:b/>
          <w:color w:val="000000"/>
          <w:sz w:val="22"/>
          <w:szCs w:val="22"/>
          <w:u w:val="single"/>
        </w:rPr>
      </w:pPr>
      <w:bookmarkStart w:id="2" w:name="_Hlk101515164"/>
      <w:bookmarkEnd w:id="0"/>
    </w:p>
    <w:p w14:paraId="0F5003A0" w14:textId="77777777" w:rsidR="00690BA4" w:rsidRDefault="00690BA4" w:rsidP="008D469A">
      <w:pPr>
        <w:tabs>
          <w:tab w:val="left" w:pos="0"/>
          <w:tab w:val="left" w:pos="993"/>
          <w:tab w:val="left" w:pos="3240"/>
          <w:tab w:val="left" w:pos="7286"/>
          <w:tab w:val="left" w:pos="10348"/>
        </w:tabs>
        <w:jc w:val="both"/>
        <w:rPr>
          <w:rFonts w:ascii="Arial" w:hAnsi="Arial" w:cs="Arial"/>
          <w:b/>
          <w:color w:val="000000"/>
          <w:sz w:val="22"/>
          <w:szCs w:val="22"/>
          <w:u w:val="single"/>
        </w:rPr>
      </w:pPr>
    </w:p>
    <w:p w14:paraId="4D49118F" w14:textId="77777777" w:rsidR="00A81C78" w:rsidRDefault="00A81C78" w:rsidP="008D469A">
      <w:pPr>
        <w:tabs>
          <w:tab w:val="left" w:pos="0"/>
          <w:tab w:val="left" w:pos="993"/>
          <w:tab w:val="left" w:pos="3240"/>
          <w:tab w:val="left" w:pos="7286"/>
          <w:tab w:val="left" w:pos="10348"/>
        </w:tabs>
        <w:jc w:val="both"/>
        <w:rPr>
          <w:rFonts w:ascii="Arial" w:hAnsi="Arial" w:cs="Arial"/>
          <w:b/>
          <w:color w:val="000000"/>
          <w:sz w:val="22"/>
          <w:szCs w:val="22"/>
          <w:u w:val="single"/>
        </w:rPr>
      </w:pPr>
    </w:p>
    <w:bookmarkEnd w:id="2"/>
    <w:p w14:paraId="07FFC94D" w14:textId="3CBE655D" w:rsidR="00D636C6" w:rsidRDefault="00D636C6" w:rsidP="00D636C6">
      <w:pPr>
        <w:tabs>
          <w:tab w:val="left" w:pos="0"/>
          <w:tab w:val="left" w:pos="993"/>
          <w:tab w:val="left" w:pos="3240"/>
          <w:tab w:val="left" w:pos="7286"/>
          <w:tab w:val="left" w:pos="10348"/>
        </w:tabs>
        <w:jc w:val="both"/>
        <w:rPr>
          <w:rFonts w:ascii="Arial" w:hAnsi="Arial" w:cs="Arial"/>
          <w:b/>
          <w:color w:val="000000"/>
          <w:sz w:val="22"/>
          <w:szCs w:val="22"/>
          <w:u w:val="single"/>
        </w:rPr>
      </w:pPr>
      <w:r>
        <w:rPr>
          <w:rFonts w:ascii="Arial" w:hAnsi="Arial" w:cs="Arial"/>
          <w:b/>
          <w:color w:val="000000"/>
          <w:sz w:val="22"/>
          <w:szCs w:val="22"/>
          <w:u w:val="single"/>
        </w:rPr>
        <w:t>SG Akdeniz Bölge Komutanlığı</w:t>
      </w:r>
    </w:p>
    <w:tbl>
      <w:tblPr>
        <w:tblW w:w="5100" w:type="pct"/>
        <w:tblInd w:w="103" w:type="dxa"/>
        <w:tblLook w:val="01E0" w:firstRow="1" w:lastRow="1" w:firstColumn="1" w:lastColumn="1" w:noHBand="0" w:noVBand="0"/>
      </w:tblPr>
      <w:tblGrid>
        <w:gridCol w:w="694"/>
        <w:gridCol w:w="1988"/>
        <w:gridCol w:w="2956"/>
        <w:gridCol w:w="1692"/>
        <w:gridCol w:w="1427"/>
        <w:gridCol w:w="6325"/>
      </w:tblGrid>
      <w:tr w:rsidR="00D636C6" w14:paraId="62800B36" w14:textId="77777777" w:rsidTr="00642EF6">
        <w:trPr>
          <w:trHeight w:val="1243"/>
        </w:trPr>
        <w:tc>
          <w:tcPr>
            <w:tcW w:w="230" w:type="pct"/>
            <w:tcBorders>
              <w:top w:val="single" w:sz="4" w:space="0" w:color="auto"/>
              <w:left w:val="single" w:sz="4" w:space="0" w:color="auto"/>
              <w:bottom w:val="single" w:sz="4" w:space="0" w:color="auto"/>
              <w:right w:val="single" w:sz="4" w:space="0" w:color="auto"/>
            </w:tcBorders>
            <w:vAlign w:val="center"/>
            <w:hideMark/>
          </w:tcPr>
          <w:p w14:paraId="7ADA3A0E" w14:textId="77777777" w:rsidR="00D636C6" w:rsidRDefault="00D636C6" w:rsidP="00642EF6">
            <w:pPr>
              <w:ind w:right="-108"/>
              <w:jc w:val="center"/>
              <w:rPr>
                <w:rFonts w:ascii="Arial" w:hAnsi="Arial" w:cs="Arial"/>
                <w:b/>
                <w:sz w:val="22"/>
                <w:szCs w:val="22"/>
              </w:rPr>
            </w:pPr>
            <w:proofErr w:type="spellStart"/>
            <w:r>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vAlign w:val="center"/>
            <w:hideMark/>
          </w:tcPr>
          <w:p w14:paraId="20F215F0" w14:textId="77777777" w:rsidR="00D636C6" w:rsidRDefault="00D636C6" w:rsidP="00642EF6">
            <w:pPr>
              <w:ind w:left="-57" w:right="-57"/>
              <w:jc w:val="center"/>
              <w:rPr>
                <w:rFonts w:ascii="Arial" w:hAnsi="Arial" w:cs="Arial"/>
                <w:b/>
                <w:sz w:val="22"/>
                <w:szCs w:val="22"/>
              </w:rPr>
            </w:pPr>
            <w:r>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vAlign w:val="center"/>
            <w:hideMark/>
          </w:tcPr>
          <w:p w14:paraId="02404C91" w14:textId="77777777" w:rsidR="00D636C6" w:rsidRDefault="00D636C6" w:rsidP="00642EF6">
            <w:pPr>
              <w:ind w:right="179"/>
              <w:jc w:val="center"/>
              <w:rPr>
                <w:rFonts w:ascii="Arial" w:hAnsi="Arial" w:cs="Arial"/>
                <w:b/>
                <w:sz w:val="22"/>
                <w:szCs w:val="22"/>
              </w:rPr>
            </w:pPr>
            <w:r>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vAlign w:val="center"/>
            <w:hideMark/>
          </w:tcPr>
          <w:p w14:paraId="77C608E0" w14:textId="77777777" w:rsidR="00D636C6" w:rsidRDefault="00D636C6" w:rsidP="00642EF6">
            <w:pPr>
              <w:jc w:val="center"/>
              <w:rPr>
                <w:rFonts w:ascii="Arial" w:hAnsi="Arial" w:cs="Arial"/>
                <w:b/>
                <w:sz w:val="22"/>
                <w:szCs w:val="22"/>
              </w:rPr>
            </w:pPr>
            <w:r>
              <w:rPr>
                <w:rFonts w:ascii="Arial" w:hAnsi="Arial" w:cs="Arial"/>
                <w:b/>
                <w:sz w:val="22"/>
                <w:szCs w:val="22"/>
              </w:rPr>
              <w:t>OLAY</w:t>
            </w:r>
          </w:p>
        </w:tc>
        <w:tc>
          <w:tcPr>
            <w:tcW w:w="473" w:type="pct"/>
            <w:tcBorders>
              <w:top w:val="single" w:sz="4" w:space="0" w:color="auto"/>
              <w:left w:val="single" w:sz="4" w:space="0" w:color="auto"/>
              <w:bottom w:val="single" w:sz="4" w:space="0" w:color="auto"/>
              <w:right w:val="single" w:sz="4" w:space="0" w:color="auto"/>
            </w:tcBorders>
            <w:vAlign w:val="center"/>
            <w:hideMark/>
          </w:tcPr>
          <w:p w14:paraId="034F6E0B" w14:textId="77777777" w:rsidR="00D636C6" w:rsidRDefault="00D636C6" w:rsidP="00642EF6">
            <w:pPr>
              <w:jc w:val="center"/>
              <w:rPr>
                <w:rFonts w:ascii="Arial" w:hAnsi="Arial" w:cs="Arial"/>
                <w:b/>
                <w:sz w:val="22"/>
                <w:szCs w:val="22"/>
              </w:rPr>
            </w:pPr>
            <w:r>
              <w:rPr>
                <w:rFonts w:ascii="Arial" w:hAnsi="Arial" w:cs="Arial"/>
                <w:b/>
                <w:bCs/>
                <w:sz w:val="22"/>
                <w:szCs w:val="22"/>
              </w:rPr>
              <w:t>TIBBİ TAHLİYE YAPILAN ŞAHISLAR</w:t>
            </w:r>
          </w:p>
        </w:tc>
        <w:tc>
          <w:tcPr>
            <w:tcW w:w="2097" w:type="pct"/>
            <w:tcBorders>
              <w:top w:val="single" w:sz="4" w:space="0" w:color="auto"/>
              <w:left w:val="single" w:sz="4" w:space="0" w:color="auto"/>
              <w:bottom w:val="single" w:sz="4" w:space="0" w:color="auto"/>
              <w:right w:val="single" w:sz="4" w:space="0" w:color="auto"/>
            </w:tcBorders>
            <w:vAlign w:val="center"/>
            <w:hideMark/>
          </w:tcPr>
          <w:p w14:paraId="193D5F5C" w14:textId="77777777" w:rsidR="00D636C6" w:rsidRDefault="00D636C6" w:rsidP="00642EF6">
            <w:pPr>
              <w:jc w:val="center"/>
              <w:rPr>
                <w:rFonts w:ascii="Arial" w:hAnsi="Arial" w:cs="Arial"/>
                <w:b/>
                <w:sz w:val="22"/>
                <w:szCs w:val="22"/>
              </w:rPr>
            </w:pPr>
            <w:r>
              <w:rPr>
                <w:rFonts w:ascii="Arial" w:hAnsi="Arial" w:cs="Arial"/>
                <w:b/>
                <w:sz w:val="22"/>
                <w:szCs w:val="22"/>
              </w:rPr>
              <w:t>AÇIKLAMA</w:t>
            </w:r>
          </w:p>
        </w:tc>
      </w:tr>
      <w:tr w:rsidR="00D636C6" w14:paraId="1574AFD9" w14:textId="77777777" w:rsidTr="00642EF6">
        <w:trPr>
          <w:trHeight w:val="772"/>
        </w:trPr>
        <w:tc>
          <w:tcPr>
            <w:tcW w:w="230" w:type="pct"/>
            <w:tcBorders>
              <w:top w:val="single" w:sz="4" w:space="0" w:color="auto"/>
              <w:left w:val="single" w:sz="4" w:space="0" w:color="auto"/>
              <w:bottom w:val="single" w:sz="4" w:space="0" w:color="auto"/>
              <w:right w:val="single" w:sz="4" w:space="0" w:color="auto"/>
            </w:tcBorders>
            <w:vAlign w:val="center"/>
          </w:tcPr>
          <w:p w14:paraId="530B8828" w14:textId="388AD559" w:rsidR="00D636C6" w:rsidRDefault="00D636C6" w:rsidP="00642EF6">
            <w:pPr>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vAlign w:val="center"/>
          </w:tcPr>
          <w:p w14:paraId="7C73362D" w14:textId="19AB5079" w:rsidR="00D636C6" w:rsidRDefault="00D636C6" w:rsidP="00642EF6">
            <w:pPr>
              <w:ind w:left="-57"/>
              <w:jc w:val="center"/>
              <w:rPr>
                <w:rFonts w:ascii="Arial" w:hAnsi="Arial" w:cs="Arial"/>
                <w:sz w:val="22"/>
                <w:szCs w:val="22"/>
              </w:rPr>
            </w:pPr>
            <w:r>
              <w:rPr>
                <w:rFonts w:ascii="Arial" w:hAnsi="Arial" w:cs="Arial"/>
                <w:sz w:val="22"/>
                <w:szCs w:val="22"/>
              </w:rPr>
              <w:t>29 Eylül 2023</w:t>
            </w:r>
          </w:p>
        </w:tc>
        <w:tc>
          <w:tcPr>
            <w:tcW w:w="980" w:type="pct"/>
            <w:tcBorders>
              <w:top w:val="single" w:sz="4" w:space="0" w:color="auto"/>
              <w:left w:val="single" w:sz="4" w:space="0" w:color="auto"/>
              <w:bottom w:val="single" w:sz="4" w:space="0" w:color="auto"/>
              <w:right w:val="single" w:sz="4" w:space="0" w:color="auto"/>
            </w:tcBorders>
            <w:vAlign w:val="center"/>
          </w:tcPr>
          <w:p w14:paraId="178ADB99" w14:textId="297B7ADC" w:rsidR="00D636C6" w:rsidRDefault="00D636C6" w:rsidP="00642EF6">
            <w:pPr>
              <w:ind w:left="-57"/>
              <w:jc w:val="center"/>
              <w:rPr>
                <w:rFonts w:ascii="Arial" w:hAnsi="Arial" w:cs="Arial"/>
                <w:sz w:val="22"/>
                <w:szCs w:val="22"/>
              </w:rPr>
            </w:pPr>
            <w:r>
              <w:rPr>
                <w:rFonts w:ascii="Arial" w:hAnsi="Arial" w:cs="Arial"/>
                <w:sz w:val="22"/>
                <w:szCs w:val="22"/>
              </w:rPr>
              <w:t>MERSİN/</w:t>
            </w:r>
            <w:r w:rsidR="009F182F">
              <w:rPr>
                <w:rFonts w:ascii="Arial" w:hAnsi="Arial" w:cs="Arial"/>
                <w:sz w:val="22"/>
                <w:szCs w:val="22"/>
              </w:rPr>
              <w:t>Akdeniz</w:t>
            </w:r>
          </w:p>
          <w:p w14:paraId="6AF25FC5" w14:textId="3C96DD3A" w:rsidR="00D636C6" w:rsidRDefault="00D636C6" w:rsidP="00642EF6">
            <w:pPr>
              <w:ind w:left="-57"/>
              <w:jc w:val="center"/>
              <w:rPr>
                <w:rFonts w:ascii="Arial" w:hAnsi="Arial" w:cs="Arial"/>
                <w:sz w:val="22"/>
                <w:szCs w:val="22"/>
              </w:rPr>
            </w:pPr>
            <w:r>
              <w:rPr>
                <w:rFonts w:ascii="Arial" w:hAnsi="Arial" w:cs="Arial"/>
                <w:sz w:val="22"/>
                <w:szCs w:val="22"/>
              </w:rPr>
              <w:t>20.25</w:t>
            </w:r>
          </w:p>
        </w:tc>
        <w:tc>
          <w:tcPr>
            <w:tcW w:w="561" w:type="pct"/>
            <w:tcBorders>
              <w:top w:val="single" w:sz="4" w:space="0" w:color="auto"/>
              <w:left w:val="single" w:sz="4" w:space="0" w:color="auto"/>
              <w:bottom w:val="single" w:sz="4" w:space="0" w:color="auto"/>
              <w:right w:val="single" w:sz="4" w:space="0" w:color="auto"/>
            </w:tcBorders>
            <w:vAlign w:val="center"/>
          </w:tcPr>
          <w:p w14:paraId="6F50F97B" w14:textId="449F457B" w:rsidR="00D636C6" w:rsidRDefault="00D636C6" w:rsidP="00642EF6">
            <w:pPr>
              <w:jc w:val="center"/>
              <w:rPr>
                <w:rFonts w:ascii="Arial" w:hAnsi="Arial" w:cs="Arial"/>
                <w:sz w:val="22"/>
                <w:szCs w:val="22"/>
              </w:rPr>
            </w:pPr>
            <w:r>
              <w:rPr>
                <w:rFonts w:ascii="Arial" w:hAnsi="Arial" w:cs="Arial"/>
                <w:sz w:val="22"/>
                <w:szCs w:val="22"/>
              </w:rPr>
              <w:t>Rahatsızlanma</w:t>
            </w:r>
          </w:p>
        </w:tc>
        <w:tc>
          <w:tcPr>
            <w:tcW w:w="473" w:type="pct"/>
            <w:tcBorders>
              <w:top w:val="single" w:sz="4" w:space="0" w:color="auto"/>
              <w:left w:val="single" w:sz="4" w:space="0" w:color="auto"/>
              <w:bottom w:val="single" w:sz="4" w:space="0" w:color="auto"/>
              <w:right w:val="single" w:sz="4" w:space="0" w:color="auto"/>
            </w:tcBorders>
            <w:vAlign w:val="center"/>
          </w:tcPr>
          <w:p w14:paraId="107FD9B3" w14:textId="2D3965AA" w:rsidR="00D636C6" w:rsidRDefault="00D636C6" w:rsidP="00642EF6">
            <w:pPr>
              <w:jc w:val="center"/>
              <w:rPr>
                <w:rFonts w:ascii="Arial" w:hAnsi="Arial" w:cs="Arial"/>
                <w:sz w:val="22"/>
                <w:szCs w:val="22"/>
              </w:rPr>
            </w:pPr>
            <w:r>
              <w:rPr>
                <w:rFonts w:ascii="Arial" w:hAnsi="Arial" w:cs="Arial"/>
                <w:sz w:val="22"/>
                <w:szCs w:val="22"/>
              </w:rPr>
              <w:t>1</w:t>
            </w:r>
          </w:p>
        </w:tc>
        <w:tc>
          <w:tcPr>
            <w:tcW w:w="2097" w:type="pct"/>
            <w:tcBorders>
              <w:top w:val="single" w:sz="4" w:space="0" w:color="auto"/>
              <w:left w:val="single" w:sz="4" w:space="0" w:color="auto"/>
              <w:bottom w:val="single" w:sz="4" w:space="0" w:color="auto"/>
              <w:right w:val="single" w:sz="4" w:space="0" w:color="auto"/>
            </w:tcBorders>
            <w:vAlign w:val="center"/>
          </w:tcPr>
          <w:p w14:paraId="13CF5ECE" w14:textId="2E76F778" w:rsidR="009F182F" w:rsidRDefault="009F182F" w:rsidP="00642EF6">
            <w:pPr>
              <w:jc w:val="both"/>
              <w:rPr>
                <w:rFonts w:ascii="Arial" w:hAnsi="Arial" w:cs="Arial"/>
                <w:sz w:val="22"/>
                <w:szCs w:val="22"/>
              </w:rPr>
            </w:pPr>
            <w:r>
              <w:rPr>
                <w:rFonts w:ascii="Arial" w:hAnsi="Arial" w:cs="Arial"/>
                <w:sz w:val="22"/>
                <w:szCs w:val="22"/>
              </w:rPr>
              <w:t>Mersin Limanı demir sahasında bulunan ticari gemide rahatsızlanan 1 şahsın tıbbi tahliyesi gerçekleştirilmiştir.</w:t>
            </w:r>
          </w:p>
        </w:tc>
      </w:tr>
    </w:tbl>
    <w:p w14:paraId="5B7510CE" w14:textId="32201004" w:rsidR="003A092A" w:rsidRPr="00DC1571" w:rsidRDefault="003A092A" w:rsidP="002061CD">
      <w:pPr>
        <w:tabs>
          <w:tab w:val="left" w:pos="12315"/>
        </w:tabs>
        <w:ind w:right="395"/>
        <w:rPr>
          <w:rFonts w:ascii="Arial" w:hAnsi="Arial" w:cs="Arial"/>
          <w:sz w:val="22"/>
          <w:szCs w:val="22"/>
        </w:rPr>
      </w:pPr>
    </w:p>
    <w:sectPr w:rsidR="003A092A" w:rsidRPr="00DC1571"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47C56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3F6D"/>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5BA"/>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918"/>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1E52"/>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34"/>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A0A"/>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9F4"/>
    <w:rsid w:val="00100329"/>
    <w:rsid w:val="00100E35"/>
    <w:rsid w:val="00100F1D"/>
    <w:rsid w:val="00101218"/>
    <w:rsid w:val="0010143E"/>
    <w:rsid w:val="0010155F"/>
    <w:rsid w:val="00101AE8"/>
    <w:rsid w:val="00101AEE"/>
    <w:rsid w:val="00101BE1"/>
    <w:rsid w:val="00101E1B"/>
    <w:rsid w:val="001023A5"/>
    <w:rsid w:val="001023C5"/>
    <w:rsid w:val="0010292B"/>
    <w:rsid w:val="00103CA4"/>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2F6C"/>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38"/>
    <w:rsid w:val="00155F99"/>
    <w:rsid w:val="001560E1"/>
    <w:rsid w:val="0015629B"/>
    <w:rsid w:val="00156493"/>
    <w:rsid w:val="001569DA"/>
    <w:rsid w:val="00156BFD"/>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1FF5"/>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121"/>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6E9D"/>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B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1C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314"/>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CF1"/>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837"/>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4F3"/>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3D"/>
    <w:rsid w:val="00286BD1"/>
    <w:rsid w:val="00286C0A"/>
    <w:rsid w:val="002872CF"/>
    <w:rsid w:val="0028747B"/>
    <w:rsid w:val="0028766C"/>
    <w:rsid w:val="002876B7"/>
    <w:rsid w:val="00290306"/>
    <w:rsid w:val="002903A0"/>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C7E9A"/>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BA8"/>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4EA"/>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074"/>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8FF"/>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08E"/>
    <w:rsid w:val="00371244"/>
    <w:rsid w:val="003714F9"/>
    <w:rsid w:val="0037190B"/>
    <w:rsid w:val="0037202C"/>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6BE"/>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09"/>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C6E"/>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3759"/>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29"/>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2F"/>
    <w:rsid w:val="004220D1"/>
    <w:rsid w:val="004222C1"/>
    <w:rsid w:val="00422DAF"/>
    <w:rsid w:val="00422FBF"/>
    <w:rsid w:val="00423118"/>
    <w:rsid w:val="004232C1"/>
    <w:rsid w:val="00423979"/>
    <w:rsid w:val="00423BA8"/>
    <w:rsid w:val="00423BBD"/>
    <w:rsid w:val="00423F25"/>
    <w:rsid w:val="0042407C"/>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995"/>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261"/>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2EFE"/>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C21"/>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EC2"/>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840"/>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D92"/>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51"/>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6DCE"/>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80"/>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B70"/>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362B"/>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4F4F"/>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BA4"/>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1DC9"/>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DCF"/>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AEB"/>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167"/>
    <w:rsid w:val="00786486"/>
    <w:rsid w:val="0078652B"/>
    <w:rsid w:val="0078656A"/>
    <w:rsid w:val="0078680D"/>
    <w:rsid w:val="007868DD"/>
    <w:rsid w:val="00786BD6"/>
    <w:rsid w:val="00786BF9"/>
    <w:rsid w:val="00786EB8"/>
    <w:rsid w:val="0078725D"/>
    <w:rsid w:val="00787335"/>
    <w:rsid w:val="0078741C"/>
    <w:rsid w:val="00787758"/>
    <w:rsid w:val="007879DB"/>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B1A"/>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2B0"/>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2B"/>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2CA"/>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AE"/>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2D2F"/>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5EF9"/>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EDA"/>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C5A"/>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65D"/>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9F5"/>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BD"/>
    <w:rsid w:val="008D2ECD"/>
    <w:rsid w:val="008D3AE8"/>
    <w:rsid w:val="008D3C08"/>
    <w:rsid w:val="008D3D09"/>
    <w:rsid w:val="008D43DB"/>
    <w:rsid w:val="008D4529"/>
    <w:rsid w:val="008D469A"/>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66F"/>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6D0"/>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D0A"/>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82F"/>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AE0"/>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119"/>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30D"/>
    <w:rsid w:val="00A60562"/>
    <w:rsid w:val="00A607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622"/>
    <w:rsid w:val="00A67B4A"/>
    <w:rsid w:val="00A67CAC"/>
    <w:rsid w:val="00A701F9"/>
    <w:rsid w:val="00A702FE"/>
    <w:rsid w:val="00A70AA1"/>
    <w:rsid w:val="00A70B44"/>
    <w:rsid w:val="00A70C4A"/>
    <w:rsid w:val="00A70F76"/>
    <w:rsid w:val="00A71233"/>
    <w:rsid w:val="00A71D16"/>
    <w:rsid w:val="00A71F3A"/>
    <w:rsid w:val="00A7213D"/>
    <w:rsid w:val="00A72174"/>
    <w:rsid w:val="00A7244E"/>
    <w:rsid w:val="00A72485"/>
    <w:rsid w:val="00A7256B"/>
    <w:rsid w:val="00A7283D"/>
    <w:rsid w:val="00A73611"/>
    <w:rsid w:val="00A7362C"/>
    <w:rsid w:val="00A73965"/>
    <w:rsid w:val="00A73BE9"/>
    <w:rsid w:val="00A740DC"/>
    <w:rsid w:val="00A741E2"/>
    <w:rsid w:val="00A7465E"/>
    <w:rsid w:val="00A74BC3"/>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704"/>
    <w:rsid w:val="00A77CA0"/>
    <w:rsid w:val="00A77CD2"/>
    <w:rsid w:val="00A77EC3"/>
    <w:rsid w:val="00A77EE7"/>
    <w:rsid w:val="00A77F30"/>
    <w:rsid w:val="00A80A44"/>
    <w:rsid w:val="00A81569"/>
    <w:rsid w:val="00A8181D"/>
    <w:rsid w:val="00A819C6"/>
    <w:rsid w:val="00A81C55"/>
    <w:rsid w:val="00A81C78"/>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767"/>
    <w:rsid w:val="00AF6EB9"/>
    <w:rsid w:val="00AF6F91"/>
    <w:rsid w:val="00AF7057"/>
    <w:rsid w:val="00AF70EC"/>
    <w:rsid w:val="00AF730E"/>
    <w:rsid w:val="00AF7681"/>
    <w:rsid w:val="00AF7EC8"/>
    <w:rsid w:val="00AF7F65"/>
    <w:rsid w:val="00B00062"/>
    <w:rsid w:val="00B000BB"/>
    <w:rsid w:val="00B000E8"/>
    <w:rsid w:val="00B0019A"/>
    <w:rsid w:val="00B00440"/>
    <w:rsid w:val="00B00482"/>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8FC"/>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964"/>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1FD"/>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8FC"/>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3CB"/>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9D4"/>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0D11"/>
    <w:rsid w:val="00C21033"/>
    <w:rsid w:val="00C21106"/>
    <w:rsid w:val="00C212D4"/>
    <w:rsid w:val="00C21340"/>
    <w:rsid w:val="00C21657"/>
    <w:rsid w:val="00C216E3"/>
    <w:rsid w:val="00C22158"/>
    <w:rsid w:val="00C2233C"/>
    <w:rsid w:val="00C22852"/>
    <w:rsid w:val="00C23894"/>
    <w:rsid w:val="00C23982"/>
    <w:rsid w:val="00C239D8"/>
    <w:rsid w:val="00C23BD8"/>
    <w:rsid w:val="00C23DA8"/>
    <w:rsid w:val="00C23DC0"/>
    <w:rsid w:val="00C24014"/>
    <w:rsid w:val="00C24108"/>
    <w:rsid w:val="00C2431B"/>
    <w:rsid w:val="00C243AD"/>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938"/>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418"/>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A2F"/>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0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4CF"/>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6C6"/>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A5E"/>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484"/>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354"/>
    <w:rsid w:val="00E42456"/>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A95"/>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58"/>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56A"/>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BBE"/>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BB5"/>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725"/>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87792939">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4220505">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3614D-FB63-4F62-8D79-ECF28B672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1</Pages>
  <Words>42</Words>
  <Characters>246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433</cp:revision>
  <cp:lastPrinted>2023-08-25T10:40:00Z</cp:lastPrinted>
  <dcterms:created xsi:type="dcterms:W3CDTF">2019-10-07T07:58:00Z</dcterms:created>
  <dcterms:modified xsi:type="dcterms:W3CDTF">2023-09-30T11:40:00Z</dcterms:modified>
</cp:coreProperties>
</file>