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613BC0" w:rsidRDefault="00396DE5" w:rsidP="00DC5624">
      <w:pPr>
        <w:tabs>
          <w:tab w:val="left" w:pos="1701"/>
          <w:tab w:val="left" w:pos="3240"/>
          <w:tab w:val="left" w:pos="7286"/>
          <w:tab w:val="left" w:pos="10348"/>
        </w:tabs>
        <w:jc w:val="both"/>
        <w:rPr>
          <w:rFonts w:ascii="Arial" w:hAnsi="Arial" w:cs="Arial"/>
          <w:color w:val="000000" w:themeColor="text1"/>
          <w:u w:val="single"/>
        </w:rPr>
      </w:pPr>
      <w:r w:rsidRPr="00613BC0">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77DB07A7" wp14:editId="28C17D6B">
                <wp:simplePos x="0" y="0"/>
                <wp:positionH relativeFrom="margin">
                  <wp:posOffset>2255520</wp:posOffset>
                </wp:positionH>
                <wp:positionV relativeFrom="paragraph">
                  <wp:posOffset>635</wp:posOffset>
                </wp:positionV>
                <wp:extent cx="5257800" cy="112649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F763B0" w:rsidP="00214866">
                            <w:pPr>
                              <w:ind w:left="284" w:firstLine="284"/>
                              <w:jc w:val="center"/>
                              <w:rPr>
                                <w:rStyle w:val="Gl"/>
                                <w:rFonts w:ascii="Arial" w:hAnsi="Arial" w:cs="Arial"/>
                              </w:rPr>
                            </w:pPr>
                            <w:r>
                              <w:rPr>
                                <w:rStyle w:val="Gl"/>
                                <w:rFonts w:ascii="Arial" w:hAnsi="Arial" w:cs="Arial"/>
                              </w:rPr>
                              <w:t>2</w:t>
                            </w:r>
                            <w:r w:rsidR="008E223D">
                              <w:rPr>
                                <w:rStyle w:val="Gl"/>
                                <w:rFonts w:ascii="Arial" w:hAnsi="Arial" w:cs="Arial"/>
                              </w:rPr>
                              <w:t>2</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B07A7" id="_x0000_t202" coordsize="21600,21600" o:spt="202" path="m,l,21600r21600,l21600,xe">
                <v:stroke joinstyle="miter"/>
                <v:path gradientshapeok="t" o:connecttype="rect"/>
              </v:shapetype>
              <v:shape id="Text Box 26" o:spid="_x0000_s1026" type="#_x0000_t202" style="position:absolute;left:0;text-align:left;margin-left:177.6pt;margin-top:.05pt;width:414pt;height:8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I2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F763B0" w:rsidP="00214866">
                      <w:pPr>
                        <w:ind w:left="284" w:firstLine="284"/>
                        <w:jc w:val="center"/>
                        <w:rPr>
                          <w:rStyle w:val="Gl"/>
                          <w:rFonts w:ascii="Arial" w:hAnsi="Arial" w:cs="Arial"/>
                        </w:rPr>
                      </w:pPr>
                      <w:r>
                        <w:rPr>
                          <w:rStyle w:val="Gl"/>
                          <w:rFonts w:ascii="Arial" w:hAnsi="Arial" w:cs="Arial"/>
                        </w:rPr>
                        <w:t>2</w:t>
                      </w:r>
                      <w:r w:rsidR="008E223D">
                        <w:rPr>
                          <w:rStyle w:val="Gl"/>
                          <w:rFonts w:ascii="Arial" w:hAnsi="Arial" w:cs="Arial"/>
                        </w:rPr>
                        <w:t>2</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613BC0">
        <w:rPr>
          <w:rFonts w:ascii="Arial" w:hAnsi="Arial" w:cs="Arial"/>
          <w:noProof/>
          <w:color w:val="000000" w:themeColor="text1"/>
        </w:rPr>
        <w:drawing>
          <wp:anchor distT="0" distB="0" distL="114300" distR="114300" simplePos="0" relativeHeight="251657728" behindDoc="1" locked="0" layoutInCell="1" allowOverlap="1" wp14:anchorId="21F52D24" wp14:editId="55D18B8E">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613BC0">
        <w:rPr>
          <w:rFonts w:ascii="Arial" w:hAnsi="Arial" w:cs="Arial"/>
          <w:bCs/>
          <w:noProof/>
          <w:color w:val="000000" w:themeColor="text1"/>
        </w:rPr>
        <w:drawing>
          <wp:anchor distT="0" distB="0" distL="114300" distR="114300" simplePos="0" relativeHeight="251658752" behindDoc="1" locked="0" layoutInCell="1" allowOverlap="1" wp14:anchorId="62E39961" wp14:editId="5080136D">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613BC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613BC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613BC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613BC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Pr="00613BC0"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946C6" w:rsidRPr="00613BC0" w:rsidRDefault="007946C6" w:rsidP="007946C6">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164ACA" w:rsidRPr="00613BC0" w:rsidRDefault="00164ACA" w:rsidP="00164ACA">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613BC0">
        <w:rPr>
          <w:rFonts w:ascii="Arial" w:hAnsi="Arial" w:cs="Arial"/>
          <w:b/>
          <w:color w:val="000000" w:themeColor="text1"/>
          <w:sz w:val="22"/>
          <w:szCs w:val="22"/>
          <w:u w:val="single"/>
        </w:rPr>
        <w:t>SG Karadeniz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613BC0" w:rsidRPr="00613BC0" w:rsidTr="0074412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164ACA" w:rsidP="00744125">
            <w:pPr>
              <w:ind w:left="-57" w:right="-57"/>
              <w:jc w:val="center"/>
              <w:rPr>
                <w:rFonts w:ascii="Arial" w:hAnsi="Arial" w:cs="Arial"/>
                <w:b/>
                <w:bCs/>
                <w:color w:val="000000" w:themeColor="text1"/>
                <w:sz w:val="22"/>
                <w:szCs w:val="22"/>
              </w:rPr>
            </w:pPr>
            <w:r w:rsidRPr="00613BC0">
              <w:rPr>
                <w:rFonts w:ascii="Arial" w:hAnsi="Arial" w:cs="Arial"/>
                <w:b/>
                <w:bCs/>
                <w:color w:val="000000" w:themeColor="text1"/>
                <w:sz w:val="22"/>
                <w:szCs w:val="22"/>
              </w:rPr>
              <w:t>S.</w:t>
            </w:r>
            <w:r w:rsidRPr="00613BC0">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164ACA" w:rsidP="00744125">
            <w:pPr>
              <w:ind w:right="73"/>
              <w:jc w:val="center"/>
              <w:rPr>
                <w:rFonts w:ascii="Arial" w:hAnsi="Arial" w:cs="Arial"/>
                <w:b/>
                <w:color w:val="000000" w:themeColor="text1"/>
                <w:sz w:val="22"/>
                <w:szCs w:val="22"/>
              </w:rPr>
            </w:pPr>
            <w:r w:rsidRPr="00613BC0">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164ACA" w:rsidP="00744125">
            <w:pPr>
              <w:ind w:left="-109" w:right="-108"/>
              <w:jc w:val="center"/>
              <w:rPr>
                <w:rFonts w:ascii="Arial" w:hAnsi="Arial" w:cs="Arial"/>
                <w:b/>
                <w:color w:val="000000" w:themeColor="text1"/>
                <w:sz w:val="22"/>
                <w:szCs w:val="22"/>
              </w:rPr>
            </w:pPr>
            <w:r w:rsidRPr="00613BC0">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164ACA" w:rsidP="00744125">
            <w:pPr>
              <w:ind w:left="-139" w:right="-101"/>
              <w:jc w:val="center"/>
              <w:rPr>
                <w:rFonts w:ascii="Arial" w:hAnsi="Arial" w:cs="Arial"/>
                <w:b/>
                <w:color w:val="000000" w:themeColor="text1"/>
                <w:sz w:val="22"/>
                <w:szCs w:val="22"/>
              </w:rPr>
            </w:pPr>
            <w:r w:rsidRPr="00613BC0">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164ACA" w:rsidP="00744125">
            <w:pPr>
              <w:jc w:val="center"/>
              <w:rPr>
                <w:rFonts w:ascii="Arial" w:hAnsi="Arial" w:cs="Arial"/>
                <w:b/>
                <w:bCs/>
                <w:color w:val="000000" w:themeColor="text1"/>
                <w:sz w:val="22"/>
                <w:szCs w:val="22"/>
              </w:rPr>
            </w:pPr>
            <w:r w:rsidRPr="00613BC0">
              <w:rPr>
                <w:rFonts w:ascii="Arial" w:hAnsi="Arial" w:cs="Arial"/>
                <w:b/>
                <w:bCs/>
                <w:color w:val="000000" w:themeColor="text1"/>
                <w:sz w:val="22"/>
                <w:szCs w:val="22"/>
              </w:rPr>
              <w:t>KURTARILAN/</w:t>
            </w:r>
          </w:p>
          <w:p w:rsidR="00164ACA" w:rsidRPr="00613BC0" w:rsidRDefault="00164ACA" w:rsidP="00744125">
            <w:pPr>
              <w:jc w:val="center"/>
              <w:rPr>
                <w:rFonts w:ascii="Arial" w:hAnsi="Arial" w:cs="Arial"/>
                <w:b/>
                <w:bCs/>
                <w:color w:val="000000" w:themeColor="text1"/>
                <w:sz w:val="22"/>
                <w:szCs w:val="22"/>
              </w:rPr>
            </w:pPr>
            <w:r w:rsidRPr="00613BC0">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164ACA" w:rsidP="00744125">
            <w:pPr>
              <w:jc w:val="center"/>
              <w:rPr>
                <w:rFonts w:ascii="Arial" w:hAnsi="Arial" w:cs="Arial"/>
                <w:b/>
                <w:color w:val="000000" w:themeColor="text1"/>
                <w:sz w:val="22"/>
                <w:szCs w:val="22"/>
              </w:rPr>
            </w:pPr>
            <w:r w:rsidRPr="00613BC0">
              <w:rPr>
                <w:rFonts w:ascii="Arial" w:hAnsi="Arial" w:cs="Arial"/>
                <w:b/>
                <w:color w:val="000000" w:themeColor="text1"/>
                <w:sz w:val="22"/>
                <w:szCs w:val="22"/>
              </w:rPr>
              <w:t>AÇIKLAMA</w:t>
            </w:r>
          </w:p>
        </w:tc>
      </w:tr>
      <w:tr w:rsidR="00613BC0" w:rsidRPr="00613BC0" w:rsidTr="0074412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164ACA" w:rsidP="00744125">
            <w:pPr>
              <w:ind w:left="-57" w:right="-57"/>
              <w:jc w:val="center"/>
              <w:rPr>
                <w:rFonts w:ascii="Arial" w:hAnsi="Arial" w:cs="Arial"/>
                <w:bCs/>
                <w:color w:val="000000" w:themeColor="text1"/>
                <w:sz w:val="22"/>
                <w:szCs w:val="22"/>
              </w:rPr>
            </w:pPr>
            <w:r w:rsidRPr="00613BC0">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164ACA" w:rsidP="00164ACA">
            <w:pPr>
              <w:ind w:right="73"/>
              <w:jc w:val="center"/>
              <w:rPr>
                <w:rFonts w:ascii="Arial" w:hAnsi="Arial" w:cs="Arial"/>
                <w:bCs/>
                <w:color w:val="000000" w:themeColor="text1"/>
                <w:sz w:val="22"/>
                <w:szCs w:val="22"/>
              </w:rPr>
            </w:pPr>
            <w:r w:rsidRPr="00613BC0">
              <w:rPr>
                <w:rFonts w:ascii="Arial" w:hAnsi="Arial" w:cs="Arial"/>
                <w:bCs/>
                <w:color w:val="000000" w:themeColor="text1"/>
                <w:sz w:val="22"/>
                <w:szCs w:val="22"/>
              </w:rPr>
              <w:t>22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164ACA" w:rsidP="00744125">
            <w:pPr>
              <w:jc w:val="center"/>
              <w:rPr>
                <w:rFonts w:ascii="Arial" w:hAnsi="Arial" w:cs="Arial"/>
                <w:bCs/>
                <w:color w:val="000000" w:themeColor="text1"/>
                <w:sz w:val="22"/>
                <w:szCs w:val="22"/>
              </w:rPr>
            </w:pPr>
            <w:r w:rsidRPr="00613BC0">
              <w:rPr>
                <w:rFonts w:ascii="Arial" w:hAnsi="Arial" w:cs="Arial"/>
                <w:bCs/>
                <w:color w:val="000000" w:themeColor="text1"/>
                <w:sz w:val="22"/>
                <w:szCs w:val="22"/>
              </w:rPr>
              <w:t>BARTIN/Amasra</w:t>
            </w:r>
          </w:p>
          <w:p w:rsidR="00164ACA" w:rsidRPr="00613BC0" w:rsidRDefault="00164ACA" w:rsidP="00744125">
            <w:pPr>
              <w:jc w:val="center"/>
              <w:rPr>
                <w:rFonts w:ascii="Arial" w:hAnsi="Arial" w:cs="Arial"/>
                <w:bCs/>
                <w:color w:val="000000" w:themeColor="text1"/>
                <w:sz w:val="22"/>
                <w:szCs w:val="22"/>
              </w:rPr>
            </w:pPr>
            <w:r w:rsidRPr="00613BC0">
              <w:rPr>
                <w:rFonts w:ascii="Arial" w:hAnsi="Arial" w:cs="Arial"/>
                <w:bCs/>
                <w:color w:val="000000" w:themeColor="text1"/>
                <w:sz w:val="22"/>
                <w:szCs w:val="22"/>
              </w:rPr>
              <w:t>20.41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164ACA" w:rsidP="00744125">
            <w:pPr>
              <w:ind w:left="-139" w:right="-101"/>
              <w:jc w:val="center"/>
              <w:rPr>
                <w:rFonts w:ascii="Arial" w:hAnsi="Arial" w:cs="Arial"/>
                <w:color w:val="000000" w:themeColor="text1"/>
                <w:sz w:val="22"/>
                <w:szCs w:val="22"/>
              </w:rPr>
            </w:pPr>
            <w:r w:rsidRPr="00613BC0">
              <w:rPr>
                <w:rFonts w:ascii="Arial" w:hAnsi="Arial" w:cs="Arial"/>
                <w:color w:val="000000" w:themeColor="text1"/>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164ACA" w:rsidP="00744125">
            <w:pPr>
              <w:jc w:val="center"/>
              <w:rPr>
                <w:rFonts w:ascii="Arial" w:hAnsi="Arial" w:cs="Arial"/>
                <w:bCs/>
                <w:color w:val="000000" w:themeColor="text1"/>
                <w:sz w:val="22"/>
                <w:szCs w:val="22"/>
              </w:rPr>
            </w:pPr>
            <w:r w:rsidRPr="00613BC0">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64ACA" w:rsidRPr="00613BC0" w:rsidRDefault="003C17C6" w:rsidP="00164ACA">
            <w:pPr>
              <w:jc w:val="both"/>
              <w:rPr>
                <w:rFonts w:ascii="Arial" w:hAnsi="Arial" w:cs="Arial"/>
                <w:color w:val="000000" w:themeColor="text1"/>
                <w:sz w:val="22"/>
                <w:szCs w:val="22"/>
              </w:rPr>
            </w:pPr>
            <w:r w:rsidRPr="00613BC0">
              <w:rPr>
                <w:rFonts w:ascii="Arial" w:hAnsi="Arial" w:cs="Arial"/>
                <w:color w:val="000000" w:themeColor="text1"/>
                <w:sz w:val="22"/>
                <w:szCs w:val="22"/>
              </w:rPr>
              <w:t xml:space="preserve">Bartın sahilinde </w:t>
            </w:r>
            <w:r w:rsidR="00164ACA" w:rsidRPr="00613BC0">
              <w:rPr>
                <w:rFonts w:ascii="Arial" w:hAnsi="Arial" w:cs="Arial"/>
                <w:color w:val="000000" w:themeColor="text1"/>
                <w:sz w:val="22"/>
                <w:szCs w:val="22"/>
              </w:rPr>
              <w:t>balık tutarken kayalıklardan düşen 1 şahsın boğulma tehlikesi geçirdiği bilgisinin alınması üzerine icra edilen arama kurtarma faaliyetleri neticesinde bahse konu şahıs denizden alınarak sahilde 112 Acil Sağlık Ambulansı personeline sağ ve bilinci açık olarak teslim edilmiştir.</w:t>
            </w:r>
          </w:p>
        </w:tc>
      </w:tr>
    </w:tbl>
    <w:p w:rsidR="00391D6D" w:rsidRPr="00613BC0"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bookmarkStart w:id="2" w:name="_Hlk105397664"/>
      <w:bookmarkEnd w:id="0"/>
      <w:r w:rsidRPr="00613BC0">
        <w:rPr>
          <w:rFonts w:ascii="Arial" w:hAnsi="Arial" w:cs="Arial"/>
          <w:b/>
          <w:color w:val="000000" w:themeColor="text1"/>
          <w:sz w:val="22"/>
          <w:szCs w:val="22"/>
          <w:u w:val="single"/>
        </w:rPr>
        <w:t xml:space="preserve">SG </w:t>
      </w:r>
      <w:r w:rsidR="00391D6D" w:rsidRPr="00613BC0">
        <w:rPr>
          <w:rFonts w:ascii="Arial" w:hAnsi="Arial" w:cs="Arial"/>
          <w:b/>
          <w:color w:val="000000" w:themeColor="text1"/>
          <w:sz w:val="22"/>
          <w:szCs w:val="22"/>
          <w:u w:val="single"/>
        </w:rPr>
        <w:t xml:space="preserve">Ege </w:t>
      </w:r>
      <w:r w:rsidR="00F01793" w:rsidRPr="00613BC0">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613BC0" w:rsidRPr="00613BC0" w:rsidTr="00396DE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613BC0" w:rsidRDefault="00391D6D" w:rsidP="00992616">
            <w:pPr>
              <w:ind w:left="-57" w:right="-57"/>
              <w:jc w:val="center"/>
              <w:rPr>
                <w:rFonts w:ascii="Arial" w:hAnsi="Arial" w:cs="Arial"/>
                <w:b/>
                <w:bCs/>
                <w:color w:val="000000" w:themeColor="text1"/>
                <w:sz w:val="22"/>
                <w:szCs w:val="22"/>
              </w:rPr>
            </w:pPr>
            <w:r w:rsidRPr="00613BC0">
              <w:rPr>
                <w:rFonts w:ascii="Arial" w:hAnsi="Arial" w:cs="Arial"/>
                <w:b/>
                <w:bCs/>
                <w:color w:val="000000" w:themeColor="text1"/>
                <w:sz w:val="22"/>
                <w:szCs w:val="22"/>
              </w:rPr>
              <w:t>S.</w:t>
            </w:r>
            <w:r w:rsidRPr="00613BC0">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613BC0" w:rsidRDefault="00391D6D" w:rsidP="00992616">
            <w:pPr>
              <w:ind w:right="73"/>
              <w:jc w:val="center"/>
              <w:rPr>
                <w:rFonts w:ascii="Arial" w:hAnsi="Arial" w:cs="Arial"/>
                <w:b/>
                <w:color w:val="000000" w:themeColor="text1"/>
                <w:sz w:val="22"/>
                <w:szCs w:val="22"/>
              </w:rPr>
            </w:pPr>
            <w:r w:rsidRPr="00613BC0">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613BC0" w:rsidRDefault="00391D6D" w:rsidP="00992616">
            <w:pPr>
              <w:ind w:left="-109" w:right="-108"/>
              <w:jc w:val="center"/>
              <w:rPr>
                <w:rFonts w:ascii="Arial" w:hAnsi="Arial" w:cs="Arial"/>
                <w:b/>
                <w:color w:val="000000" w:themeColor="text1"/>
                <w:sz w:val="22"/>
                <w:szCs w:val="22"/>
              </w:rPr>
            </w:pPr>
            <w:r w:rsidRPr="00613BC0">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613BC0" w:rsidRDefault="00391D6D" w:rsidP="00992616">
            <w:pPr>
              <w:ind w:left="-139" w:right="-101"/>
              <w:jc w:val="center"/>
              <w:rPr>
                <w:rFonts w:ascii="Arial" w:hAnsi="Arial" w:cs="Arial"/>
                <w:b/>
                <w:color w:val="000000" w:themeColor="text1"/>
                <w:sz w:val="22"/>
                <w:szCs w:val="22"/>
              </w:rPr>
            </w:pPr>
            <w:r w:rsidRPr="00613BC0">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613BC0" w:rsidRDefault="00391D6D" w:rsidP="00992616">
            <w:pPr>
              <w:jc w:val="center"/>
              <w:rPr>
                <w:rFonts w:ascii="Arial" w:hAnsi="Arial" w:cs="Arial"/>
                <w:b/>
                <w:bCs/>
                <w:color w:val="000000" w:themeColor="text1"/>
                <w:sz w:val="22"/>
                <w:szCs w:val="22"/>
              </w:rPr>
            </w:pPr>
            <w:r w:rsidRPr="00613BC0">
              <w:rPr>
                <w:rFonts w:ascii="Arial" w:hAnsi="Arial" w:cs="Arial"/>
                <w:b/>
                <w:bCs/>
                <w:color w:val="000000" w:themeColor="text1"/>
                <w:sz w:val="22"/>
                <w:szCs w:val="22"/>
              </w:rPr>
              <w:t>KURTARILAN/</w:t>
            </w:r>
          </w:p>
          <w:p w:rsidR="00391D6D" w:rsidRPr="00613BC0" w:rsidRDefault="00391D6D" w:rsidP="00992616">
            <w:pPr>
              <w:jc w:val="center"/>
              <w:rPr>
                <w:rFonts w:ascii="Arial" w:hAnsi="Arial" w:cs="Arial"/>
                <w:b/>
                <w:bCs/>
                <w:color w:val="000000" w:themeColor="text1"/>
                <w:sz w:val="22"/>
                <w:szCs w:val="22"/>
              </w:rPr>
            </w:pPr>
            <w:r w:rsidRPr="00613BC0">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613BC0" w:rsidRDefault="00391D6D" w:rsidP="00992616">
            <w:pPr>
              <w:jc w:val="center"/>
              <w:rPr>
                <w:rFonts w:ascii="Arial" w:hAnsi="Arial" w:cs="Arial"/>
                <w:b/>
                <w:color w:val="000000" w:themeColor="text1"/>
                <w:sz w:val="22"/>
                <w:szCs w:val="22"/>
              </w:rPr>
            </w:pPr>
            <w:r w:rsidRPr="00613BC0">
              <w:rPr>
                <w:rFonts w:ascii="Arial" w:hAnsi="Arial" w:cs="Arial"/>
                <w:b/>
                <w:color w:val="000000" w:themeColor="text1"/>
                <w:sz w:val="22"/>
                <w:szCs w:val="22"/>
              </w:rPr>
              <w:t>AÇIKLAMA</w:t>
            </w:r>
          </w:p>
        </w:tc>
      </w:tr>
      <w:tr w:rsidR="00613BC0" w:rsidRPr="00613BC0"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D2771" w:rsidRPr="00613BC0" w:rsidRDefault="008D2771" w:rsidP="00E954C4">
            <w:pPr>
              <w:ind w:left="-57" w:right="-57"/>
              <w:jc w:val="center"/>
              <w:rPr>
                <w:rFonts w:ascii="Arial" w:hAnsi="Arial" w:cs="Arial"/>
                <w:bCs/>
                <w:color w:val="000000" w:themeColor="text1"/>
                <w:sz w:val="22"/>
                <w:szCs w:val="22"/>
              </w:rPr>
            </w:pPr>
            <w:r w:rsidRPr="00613BC0">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D2771" w:rsidRPr="00613BC0" w:rsidRDefault="00752C59" w:rsidP="00752C59">
            <w:pPr>
              <w:ind w:right="73"/>
              <w:jc w:val="center"/>
              <w:rPr>
                <w:rFonts w:ascii="Arial" w:hAnsi="Arial" w:cs="Arial"/>
                <w:bCs/>
                <w:color w:val="000000" w:themeColor="text1"/>
                <w:sz w:val="22"/>
                <w:szCs w:val="22"/>
              </w:rPr>
            </w:pPr>
            <w:r w:rsidRPr="00613BC0">
              <w:rPr>
                <w:rFonts w:ascii="Arial" w:hAnsi="Arial" w:cs="Arial"/>
                <w:bCs/>
                <w:color w:val="000000" w:themeColor="text1"/>
                <w:sz w:val="22"/>
                <w:szCs w:val="22"/>
              </w:rPr>
              <w:t>22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D2771" w:rsidRPr="00613BC0" w:rsidRDefault="00752C59" w:rsidP="00E954C4">
            <w:pPr>
              <w:jc w:val="center"/>
              <w:rPr>
                <w:rFonts w:ascii="Arial" w:hAnsi="Arial" w:cs="Arial"/>
                <w:bCs/>
                <w:color w:val="000000" w:themeColor="text1"/>
                <w:sz w:val="22"/>
                <w:szCs w:val="22"/>
              </w:rPr>
            </w:pPr>
            <w:r w:rsidRPr="00613BC0">
              <w:rPr>
                <w:rFonts w:ascii="Arial" w:hAnsi="Arial" w:cs="Arial"/>
                <w:bCs/>
                <w:color w:val="000000" w:themeColor="text1"/>
                <w:sz w:val="22"/>
                <w:szCs w:val="22"/>
              </w:rPr>
              <w:t>İZMİR/Seferihisar</w:t>
            </w:r>
          </w:p>
          <w:p w:rsidR="00752C59" w:rsidRPr="00613BC0" w:rsidRDefault="00752C59" w:rsidP="00E954C4">
            <w:pPr>
              <w:jc w:val="center"/>
              <w:rPr>
                <w:rFonts w:ascii="Arial" w:hAnsi="Arial" w:cs="Arial"/>
                <w:bCs/>
                <w:color w:val="000000" w:themeColor="text1"/>
                <w:sz w:val="22"/>
                <w:szCs w:val="22"/>
              </w:rPr>
            </w:pPr>
            <w:r w:rsidRPr="00613BC0">
              <w:rPr>
                <w:rFonts w:ascii="Arial" w:hAnsi="Arial" w:cs="Arial"/>
                <w:bCs/>
                <w:color w:val="000000" w:themeColor="text1"/>
                <w:sz w:val="22"/>
                <w:szCs w:val="22"/>
              </w:rPr>
              <w:t>05.35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D2771" w:rsidRPr="00613BC0" w:rsidRDefault="003C17C6" w:rsidP="00E954C4">
            <w:pPr>
              <w:ind w:left="-139" w:right="-101"/>
              <w:jc w:val="center"/>
              <w:rPr>
                <w:rFonts w:ascii="Arial" w:hAnsi="Arial" w:cs="Arial"/>
                <w:color w:val="000000" w:themeColor="text1"/>
                <w:sz w:val="22"/>
                <w:szCs w:val="22"/>
              </w:rPr>
            </w:pPr>
            <w:r w:rsidRPr="00613BC0">
              <w:rPr>
                <w:rFonts w:ascii="Arial" w:hAnsi="Arial" w:cs="Arial"/>
                <w:color w:val="000000" w:themeColor="text1"/>
                <w:sz w:val="22"/>
                <w:szCs w:val="22"/>
              </w:rPr>
              <w:t>28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D2771" w:rsidRPr="00613BC0" w:rsidRDefault="00752C59" w:rsidP="00E954C4">
            <w:pPr>
              <w:jc w:val="center"/>
              <w:rPr>
                <w:rFonts w:ascii="Arial" w:hAnsi="Arial" w:cs="Arial"/>
                <w:bCs/>
                <w:color w:val="000000" w:themeColor="text1"/>
                <w:sz w:val="22"/>
                <w:szCs w:val="22"/>
              </w:rPr>
            </w:pPr>
            <w:r w:rsidRPr="00613BC0">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D2771" w:rsidRPr="00613BC0" w:rsidRDefault="00752C59" w:rsidP="00752C59">
            <w:pPr>
              <w:jc w:val="both"/>
              <w:rPr>
                <w:rFonts w:ascii="Arial" w:hAnsi="Arial" w:cs="Arial"/>
                <w:color w:val="000000" w:themeColor="text1"/>
                <w:sz w:val="22"/>
                <w:szCs w:val="22"/>
              </w:rPr>
            </w:pPr>
            <w:r w:rsidRPr="00613BC0">
              <w:rPr>
                <w:rFonts w:ascii="Arial" w:hAnsi="Arial" w:cs="Arial"/>
                <w:color w:val="000000" w:themeColor="text1"/>
                <w:sz w:val="22"/>
                <w:szCs w:val="22"/>
              </w:rPr>
              <w:t xml:space="preserve">Seferihisar açıklarında Yunanistan unsurları tarafından Türk Karasularına geri itilen lastik bot içerisindeki </w:t>
            </w:r>
            <w:r w:rsidR="003C17C6" w:rsidRPr="00613BC0">
              <w:rPr>
                <w:rFonts w:ascii="Arial" w:hAnsi="Arial" w:cs="Arial"/>
                <w:color w:val="000000" w:themeColor="text1"/>
                <w:sz w:val="22"/>
                <w:szCs w:val="22"/>
              </w:rPr>
              <w:t>28</w:t>
            </w:r>
            <w:r w:rsidRPr="00613BC0">
              <w:rPr>
                <w:rFonts w:ascii="Arial" w:hAnsi="Arial" w:cs="Arial"/>
                <w:color w:val="000000" w:themeColor="text1"/>
                <w:sz w:val="22"/>
                <w:szCs w:val="22"/>
              </w:rPr>
              <w:t xml:space="preserve"> düzensiz göçmen kurtarılmıştır.</w:t>
            </w:r>
          </w:p>
        </w:tc>
      </w:tr>
      <w:tr w:rsidR="00613BC0" w:rsidRPr="00613BC0"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ind w:left="-57" w:right="-57"/>
              <w:jc w:val="center"/>
              <w:rPr>
                <w:rFonts w:ascii="Arial" w:hAnsi="Arial" w:cs="Arial"/>
                <w:bCs/>
                <w:color w:val="000000" w:themeColor="text1"/>
                <w:sz w:val="22"/>
                <w:szCs w:val="22"/>
              </w:rPr>
            </w:pPr>
            <w:r w:rsidRPr="00613BC0">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ind w:right="73"/>
              <w:jc w:val="center"/>
              <w:rPr>
                <w:rFonts w:ascii="Arial" w:hAnsi="Arial" w:cs="Arial"/>
                <w:bCs/>
                <w:color w:val="000000" w:themeColor="text1"/>
                <w:sz w:val="22"/>
                <w:szCs w:val="22"/>
              </w:rPr>
            </w:pPr>
            <w:r w:rsidRPr="00613BC0">
              <w:rPr>
                <w:rFonts w:ascii="Arial" w:hAnsi="Arial" w:cs="Arial"/>
                <w:bCs/>
                <w:color w:val="000000" w:themeColor="text1"/>
                <w:sz w:val="22"/>
                <w:szCs w:val="22"/>
              </w:rPr>
              <w:t>22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jc w:val="center"/>
              <w:rPr>
                <w:rFonts w:ascii="Arial" w:hAnsi="Arial" w:cs="Arial"/>
                <w:bCs/>
                <w:color w:val="000000" w:themeColor="text1"/>
                <w:sz w:val="22"/>
                <w:szCs w:val="22"/>
              </w:rPr>
            </w:pPr>
            <w:r w:rsidRPr="00613BC0">
              <w:rPr>
                <w:rFonts w:ascii="Arial" w:hAnsi="Arial" w:cs="Arial"/>
                <w:bCs/>
                <w:color w:val="000000" w:themeColor="text1"/>
                <w:sz w:val="22"/>
                <w:szCs w:val="22"/>
              </w:rPr>
              <w:t>İZMİR/Foça</w:t>
            </w:r>
          </w:p>
          <w:p w:rsidR="00752C59" w:rsidRPr="00613BC0" w:rsidRDefault="00752C59" w:rsidP="00752C59">
            <w:pPr>
              <w:jc w:val="center"/>
              <w:rPr>
                <w:rFonts w:ascii="Arial" w:hAnsi="Arial" w:cs="Arial"/>
                <w:bCs/>
                <w:color w:val="000000" w:themeColor="text1"/>
                <w:sz w:val="22"/>
                <w:szCs w:val="22"/>
              </w:rPr>
            </w:pPr>
            <w:r w:rsidRPr="00613BC0">
              <w:rPr>
                <w:rFonts w:ascii="Arial" w:hAnsi="Arial" w:cs="Arial"/>
                <w:bCs/>
                <w:color w:val="000000" w:themeColor="text1"/>
                <w:sz w:val="22"/>
                <w:szCs w:val="22"/>
              </w:rPr>
              <w:t>07.10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ind w:left="-139" w:right="-101"/>
              <w:jc w:val="center"/>
              <w:rPr>
                <w:rFonts w:ascii="Arial" w:hAnsi="Arial" w:cs="Arial"/>
                <w:color w:val="000000" w:themeColor="text1"/>
                <w:sz w:val="22"/>
                <w:szCs w:val="22"/>
              </w:rPr>
            </w:pPr>
            <w:r w:rsidRPr="00613BC0">
              <w:rPr>
                <w:rFonts w:ascii="Arial" w:hAnsi="Arial" w:cs="Arial"/>
                <w:color w:val="000000" w:themeColor="text1"/>
                <w:sz w:val="22"/>
                <w:szCs w:val="22"/>
              </w:rPr>
              <w:t>37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jc w:val="center"/>
              <w:rPr>
                <w:rFonts w:ascii="Arial" w:hAnsi="Arial" w:cs="Arial"/>
                <w:bCs/>
                <w:color w:val="000000" w:themeColor="text1"/>
                <w:sz w:val="22"/>
                <w:szCs w:val="22"/>
              </w:rPr>
            </w:pPr>
            <w:r w:rsidRPr="00613BC0">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jc w:val="both"/>
              <w:rPr>
                <w:rFonts w:ascii="Arial" w:hAnsi="Arial" w:cs="Arial"/>
                <w:color w:val="000000" w:themeColor="text1"/>
                <w:sz w:val="22"/>
                <w:szCs w:val="22"/>
              </w:rPr>
            </w:pPr>
            <w:r w:rsidRPr="00613BC0">
              <w:rPr>
                <w:rFonts w:ascii="Arial" w:hAnsi="Arial" w:cs="Arial"/>
                <w:color w:val="000000" w:themeColor="text1"/>
                <w:sz w:val="22"/>
                <w:szCs w:val="22"/>
              </w:rPr>
              <w:t>Foça açıklarında Yunanistan unsurları tarafından Türk Karasularına geri itilen lastik bot içerisindeki 37 düzensiz göçmen kurtarılmıştır.</w:t>
            </w:r>
          </w:p>
        </w:tc>
      </w:tr>
      <w:tr w:rsidR="00613BC0" w:rsidRPr="00613BC0"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ind w:left="-57" w:right="-57"/>
              <w:jc w:val="center"/>
              <w:rPr>
                <w:rFonts w:ascii="Arial" w:hAnsi="Arial" w:cs="Arial"/>
                <w:bCs/>
                <w:color w:val="000000" w:themeColor="text1"/>
                <w:sz w:val="22"/>
                <w:szCs w:val="22"/>
              </w:rPr>
            </w:pPr>
            <w:r w:rsidRPr="00613BC0">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ind w:right="73"/>
              <w:jc w:val="center"/>
              <w:rPr>
                <w:rFonts w:ascii="Arial" w:hAnsi="Arial" w:cs="Arial"/>
                <w:bCs/>
                <w:color w:val="000000" w:themeColor="text1"/>
                <w:sz w:val="22"/>
                <w:szCs w:val="22"/>
              </w:rPr>
            </w:pPr>
            <w:r w:rsidRPr="00613BC0">
              <w:rPr>
                <w:rFonts w:ascii="Arial" w:hAnsi="Arial" w:cs="Arial"/>
                <w:bCs/>
                <w:color w:val="000000" w:themeColor="text1"/>
                <w:sz w:val="22"/>
                <w:szCs w:val="22"/>
              </w:rPr>
              <w:t>22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jc w:val="center"/>
              <w:rPr>
                <w:rFonts w:ascii="Arial" w:hAnsi="Arial" w:cs="Arial"/>
                <w:bCs/>
                <w:color w:val="000000" w:themeColor="text1"/>
                <w:sz w:val="22"/>
                <w:szCs w:val="22"/>
              </w:rPr>
            </w:pPr>
            <w:r w:rsidRPr="00613BC0">
              <w:rPr>
                <w:rFonts w:ascii="Arial" w:hAnsi="Arial" w:cs="Arial"/>
                <w:bCs/>
                <w:color w:val="000000" w:themeColor="text1"/>
                <w:sz w:val="22"/>
                <w:szCs w:val="22"/>
              </w:rPr>
              <w:t>İZMİR/Çeşme</w:t>
            </w:r>
          </w:p>
          <w:p w:rsidR="00752C59" w:rsidRPr="00613BC0" w:rsidRDefault="00752C59" w:rsidP="00752C59">
            <w:pPr>
              <w:jc w:val="center"/>
              <w:rPr>
                <w:rFonts w:ascii="Arial" w:hAnsi="Arial" w:cs="Arial"/>
                <w:bCs/>
                <w:color w:val="000000" w:themeColor="text1"/>
                <w:sz w:val="22"/>
                <w:szCs w:val="22"/>
              </w:rPr>
            </w:pPr>
            <w:r w:rsidRPr="00613BC0">
              <w:rPr>
                <w:rFonts w:ascii="Arial" w:hAnsi="Arial" w:cs="Arial"/>
                <w:bCs/>
                <w:color w:val="000000" w:themeColor="text1"/>
                <w:sz w:val="22"/>
                <w:szCs w:val="22"/>
              </w:rPr>
              <w:t>14.50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ind w:left="-139" w:right="-101"/>
              <w:jc w:val="center"/>
              <w:rPr>
                <w:rFonts w:ascii="Arial" w:hAnsi="Arial" w:cs="Arial"/>
                <w:color w:val="000000" w:themeColor="text1"/>
                <w:sz w:val="22"/>
                <w:szCs w:val="22"/>
              </w:rPr>
            </w:pPr>
            <w:r w:rsidRPr="00613BC0">
              <w:rPr>
                <w:rFonts w:ascii="Arial" w:hAnsi="Arial" w:cs="Arial"/>
                <w:color w:val="000000" w:themeColor="text1"/>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jc w:val="center"/>
              <w:rPr>
                <w:rFonts w:ascii="Arial" w:hAnsi="Arial" w:cs="Arial"/>
                <w:bCs/>
                <w:color w:val="000000" w:themeColor="text1"/>
                <w:sz w:val="22"/>
                <w:szCs w:val="22"/>
              </w:rPr>
            </w:pPr>
            <w:r w:rsidRPr="00613BC0">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jc w:val="both"/>
              <w:rPr>
                <w:rFonts w:ascii="Arial" w:hAnsi="Arial" w:cs="Arial"/>
                <w:color w:val="000000" w:themeColor="text1"/>
                <w:sz w:val="22"/>
                <w:szCs w:val="22"/>
              </w:rPr>
            </w:pPr>
            <w:r w:rsidRPr="00613BC0">
              <w:rPr>
                <w:rFonts w:ascii="Arial" w:hAnsi="Arial" w:cs="Arial"/>
                <w:bCs/>
                <w:color w:val="000000" w:themeColor="text1"/>
                <w:sz w:val="22"/>
                <w:szCs w:val="22"/>
              </w:rPr>
              <w:t>Çeşme</w:t>
            </w:r>
            <w:r w:rsidRPr="00613BC0">
              <w:rPr>
                <w:rFonts w:ascii="Arial" w:hAnsi="Arial" w:cs="Arial"/>
                <w:color w:val="000000" w:themeColor="text1"/>
                <w:sz w:val="22"/>
                <w:szCs w:val="22"/>
              </w:rPr>
              <w:t xml:space="preserve"> açıklarında pervanesinin düşmesi nedeniyle sürüklenen ve yardım talebinde bulunan yelkenli tekne, içerisindeki 2 şahıs ile birlikte yedeklenerek Alaçatı Marina’ya intikal ettirilmiştir.</w:t>
            </w:r>
          </w:p>
        </w:tc>
      </w:tr>
      <w:tr w:rsidR="00752C59" w:rsidRPr="00613BC0"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ind w:left="-57" w:right="-57"/>
              <w:jc w:val="center"/>
              <w:rPr>
                <w:rFonts w:ascii="Arial" w:hAnsi="Arial" w:cs="Arial"/>
                <w:bCs/>
                <w:color w:val="000000" w:themeColor="text1"/>
                <w:sz w:val="22"/>
                <w:szCs w:val="22"/>
              </w:rPr>
            </w:pPr>
            <w:r w:rsidRPr="00613BC0">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ind w:right="73"/>
              <w:jc w:val="center"/>
              <w:rPr>
                <w:rFonts w:ascii="Arial" w:hAnsi="Arial" w:cs="Arial"/>
                <w:bCs/>
                <w:color w:val="000000" w:themeColor="text1"/>
                <w:sz w:val="22"/>
                <w:szCs w:val="22"/>
              </w:rPr>
            </w:pPr>
            <w:r w:rsidRPr="00613BC0">
              <w:rPr>
                <w:rFonts w:ascii="Arial" w:hAnsi="Arial" w:cs="Arial"/>
                <w:bCs/>
                <w:color w:val="000000" w:themeColor="text1"/>
                <w:sz w:val="22"/>
                <w:szCs w:val="22"/>
              </w:rPr>
              <w:t>22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164ACA" w:rsidP="00752C59">
            <w:pPr>
              <w:jc w:val="center"/>
              <w:rPr>
                <w:rFonts w:ascii="Arial" w:hAnsi="Arial" w:cs="Arial"/>
                <w:bCs/>
                <w:color w:val="000000" w:themeColor="text1"/>
                <w:sz w:val="22"/>
                <w:szCs w:val="22"/>
              </w:rPr>
            </w:pPr>
            <w:r w:rsidRPr="00613BC0">
              <w:rPr>
                <w:rFonts w:ascii="Arial" w:hAnsi="Arial" w:cs="Arial"/>
                <w:bCs/>
                <w:color w:val="000000" w:themeColor="text1"/>
                <w:sz w:val="22"/>
                <w:szCs w:val="22"/>
              </w:rPr>
              <w:t>MUĞLA/Datça</w:t>
            </w:r>
          </w:p>
          <w:p w:rsidR="00164ACA" w:rsidRPr="00613BC0" w:rsidRDefault="00164ACA" w:rsidP="00752C59">
            <w:pPr>
              <w:jc w:val="center"/>
              <w:rPr>
                <w:rFonts w:ascii="Arial" w:hAnsi="Arial" w:cs="Arial"/>
                <w:bCs/>
                <w:color w:val="000000" w:themeColor="text1"/>
                <w:sz w:val="22"/>
                <w:szCs w:val="22"/>
              </w:rPr>
            </w:pPr>
            <w:r w:rsidRPr="00613BC0">
              <w:rPr>
                <w:rFonts w:ascii="Arial" w:hAnsi="Arial" w:cs="Arial"/>
                <w:bCs/>
                <w:color w:val="000000" w:themeColor="text1"/>
                <w:sz w:val="22"/>
                <w:szCs w:val="22"/>
              </w:rPr>
              <w:t>14.00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164ACA" w:rsidP="00752C59">
            <w:pPr>
              <w:ind w:left="-139" w:right="-101"/>
              <w:jc w:val="center"/>
              <w:rPr>
                <w:rFonts w:ascii="Arial" w:hAnsi="Arial" w:cs="Arial"/>
                <w:color w:val="000000" w:themeColor="text1"/>
                <w:sz w:val="22"/>
                <w:szCs w:val="22"/>
              </w:rPr>
            </w:pPr>
            <w:r w:rsidRPr="00613BC0">
              <w:rPr>
                <w:rFonts w:ascii="Arial" w:hAnsi="Arial" w:cs="Arial"/>
                <w:color w:val="000000" w:themeColor="text1"/>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752C59" w:rsidP="00752C59">
            <w:pPr>
              <w:jc w:val="center"/>
              <w:rPr>
                <w:rFonts w:ascii="Arial" w:hAnsi="Arial" w:cs="Arial"/>
                <w:bCs/>
                <w:color w:val="000000" w:themeColor="text1"/>
                <w:sz w:val="22"/>
                <w:szCs w:val="22"/>
              </w:rPr>
            </w:pPr>
            <w:r w:rsidRPr="00613BC0">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2C59" w:rsidRPr="00613BC0" w:rsidRDefault="00164ACA" w:rsidP="00962DD4">
            <w:pPr>
              <w:jc w:val="both"/>
              <w:rPr>
                <w:rFonts w:ascii="Arial" w:hAnsi="Arial" w:cs="Arial"/>
                <w:color w:val="000000" w:themeColor="text1"/>
                <w:sz w:val="22"/>
                <w:szCs w:val="22"/>
              </w:rPr>
            </w:pPr>
            <w:r w:rsidRPr="00613BC0">
              <w:rPr>
                <w:rFonts w:ascii="Arial" w:hAnsi="Arial" w:cs="Arial"/>
                <w:bCs/>
                <w:color w:val="000000" w:themeColor="text1"/>
                <w:sz w:val="22"/>
                <w:szCs w:val="22"/>
              </w:rPr>
              <w:t>Datça</w:t>
            </w:r>
            <w:r w:rsidR="00752C59" w:rsidRPr="00613BC0">
              <w:rPr>
                <w:rFonts w:ascii="Arial" w:hAnsi="Arial" w:cs="Arial"/>
                <w:color w:val="000000" w:themeColor="text1"/>
                <w:sz w:val="22"/>
                <w:szCs w:val="22"/>
              </w:rPr>
              <w:t xml:space="preserve"> açıklarında </w:t>
            </w:r>
            <w:r w:rsidR="00962DD4" w:rsidRPr="00613BC0">
              <w:rPr>
                <w:rFonts w:ascii="Arial" w:hAnsi="Arial" w:cs="Arial"/>
                <w:color w:val="000000" w:themeColor="text1"/>
                <w:sz w:val="22"/>
                <w:szCs w:val="22"/>
              </w:rPr>
              <w:t>makine</w:t>
            </w:r>
            <w:r w:rsidRPr="00613BC0">
              <w:rPr>
                <w:rFonts w:ascii="Arial" w:hAnsi="Arial" w:cs="Arial"/>
                <w:color w:val="000000" w:themeColor="text1"/>
                <w:sz w:val="22"/>
                <w:szCs w:val="22"/>
              </w:rPr>
              <w:t xml:space="preserve"> arızası</w:t>
            </w:r>
            <w:r w:rsidR="00752C59" w:rsidRPr="00613BC0">
              <w:rPr>
                <w:rFonts w:ascii="Arial" w:hAnsi="Arial" w:cs="Arial"/>
                <w:color w:val="000000" w:themeColor="text1"/>
                <w:sz w:val="22"/>
                <w:szCs w:val="22"/>
              </w:rPr>
              <w:t xml:space="preserve"> nedeniyle sürüklenen ve yardım talebinde bulunan </w:t>
            </w:r>
            <w:r w:rsidRPr="00613BC0">
              <w:rPr>
                <w:rFonts w:ascii="Arial" w:hAnsi="Arial" w:cs="Arial"/>
                <w:color w:val="000000" w:themeColor="text1"/>
                <w:sz w:val="22"/>
                <w:szCs w:val="22"/>
              </w:rPr>
              <w:t>özel bir tekne</w:t>
            </w:r>
            <w:r w:rsidR="00752C59" w:rsidRPr="00613BC0">
              <w:rPr>
                <w:rFonts w:ascii="Arial" w:hAnsi="Arial" w:cs="Arial"/>
                <w:color w:val="000000" w:themeColor="text1"/>
                <w:sz w:val="22"/>
                <w:szCs w:val="22"/>
              </w:rPr>
              <w:t xml:space="preserve">, içerisindeki </w:t>
            </w:r>
            <w:r w:rsidRPr="00613BC0">
              <w:rPr>
                <w:rFonts w:ascii="Arial" w:hAnsi="Arial" w:cs="Arial"/>
                <w:color w:val="000000" w:themeColor="text1"/>
                <w:sz w:val="22"/>
                <w:szCs w:val="22"/>
              </w:rPr>
              <w:t>3</w:t>
            </w:r>
            <w:r w:rsidR="00752C59" w:rsidRPr="00613BC0">
              <w:rPr>
                <w:rFonts w:ascii="Arial" w:hAnsi="Arial" w:cs="Arial"/>
                <w:color w:val="000000" w:themeColor="text1"/>
                <w:sz w:val="22"/>
                <w:szCs w:val="22"/>
              </w:rPr>
              <w:t xml:space="preserve"> şahıs ile birlikte yedeklenerek </w:t>
            </w:r>
            <w:r w:rsidRPr="00613BC0">
              <w:rPr>
                <w:rFonts w:ascii="Arial" w:hAnsi="Arial" w:cs="Arial"/>
                <w:color w:val="000000" w:themeColor="text1"/>
                <w:sz w:val="22"/>
                <w:szCs w:val="22"/>
              </w:rPr>
              <w:t>Datça Limanı’na</w:t>
            </w:r>
            <w:r w:rsidR="00752C59" w:rsidRPr="00613BC0">
              <w:rPr>
                <w:rFonts w:ascii="Arial" w:hAnsi="Arial" w:cs="Arial"/>
                <w:color w:val="000000" w:themeColor="text1"/>
                <w:sz w:val="22"/>
                <w:szCs w:val="22"/>
              </w:rPr>
              <w:t xml:space="preserve"> intikal ettirilmiştir.</w:t>
            </w:r>
          </w:p>
        </w:tc>
      </w:tr>
    </w:tbl>
    <w:p w:rsidR="001C1A16" w:rsidRPr="00613BC0" w:rsidRDefault="001C1A16">
      <w:pPr>
        <w:rPr>
          <w:color w:val="000000" w:themeColor="text1"/>
        </w:rPr>
      </w:pPr>
    </w:p>
    <w:p w:rsidR="001C1A16" w:rsidRPr="00613BC0" w:rsidRDefault="001C1A16">
      <w:pPr>
        <w:rPr>
          <w:color w:val="000000" w:themeColor="text1"/>
        </w:rPr>
      </w:pPr>
      <w:bookmarkStart w:id="3" w:name="_GoBack"/>
      <w:bookmarkEnd w:id="3"/>
    </w:p>
    <w:p w:rsidR="001C1A16" w:rsidRPr="00613BC0" w:rsidRDefault="001C1A16">
      <w:pPr>
        <w:rPr>
          <w:color w:val="000000" w:themeColor="text1"/>
        </w:rPr>
      </w:pPr>
    </w:p>
    <w:bookmarkEnd w:id="1"/>
    <w:p w:rsidR="0029010A" w:rsidRPr="00613BC0" w:rsidRDefault="0029010A" w:rsidP="00B56339">
      <w:pPr>
        <w:tabs>
          <w:tab w:val="left" w:pos="0"/>
          <w:tab w:val="left" w:pos="993"/>
          <w:tab w:val="left" w:pos="3240"/>
          <w:tab w:val="left" w:pos="7286"/>
          <w:tab w:val="left" w:pos="10348"/>
        </w:tabs>
        <w:ind w:left="284" w:firstLine="142"/>
        <w:jc w:val="both"/>
        <w:rPr>
          <w:rFonts w:ascii="Arial" w:hAnsi="Arial" w:cs="Arial"/>
          <w:b/>
          <w:color w:val="000000" w:themeColor="text1"/>
          <w:sz w:val="22"/>
          <w:szCs w:val="22"/>
          <w:u w:val="single"/>
        </w:rPr>
      </w:pPr>
    </w:p>
    <w:sectPr w:rsidR="0029010A" w:rsidRPr="00613BC0" w:rsidSect="004E47DF">
      <w:footerReference w:type="even" r:id="rId10"/>
      <w:footerReference w:type="default" r:id="rId11"/>
      <w:pgSz w:w="16838" w:h="11906" w:orient="landscape" w:code="9"/>
      <w:pgMar w:top="851" w:right="1418" w:bottom="1134"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77" w:rsidRDefault="00872D77">
      <w:r>
        <w:separator/>
      </w:r>
    </w:p>
  </w:endnote>
  <w:endnote w:type="continuationSeparator" w:id="0">
    <w:p w:rsidR="00872D77" w:rsidRDefault="0087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77" w:rsidRDefault="00872D77">
      <w:r>
        <w:separator/>
      </w:r>
    </w:p>
  </w:footnote>
  <w:footnote w:type="continuationSeparator" w:id="0">
    <w:p w:rsidR="00872D77" w:rsidRDefault="0087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F52D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31"/>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849"/>
    <w:rsid w:val="00047BB6"/>
    <w:rsid w:val="00047DC6"/>
    <w:rsid w:val="00047E1C"/>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33"/>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6FA9"/>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CFF"/>
    <w:rsid w:val="001C0DC3"/>
    <w:rsid w:val="001C13E7"/>
    <w:rsid w:val="001C1407"/>
    <w:rsid w:val="001C149F"/>
    <w:rsid w:val="001C170D"/>
    <w:rsid w:val="001C1A16"/>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16A"/>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2F51"/>
    <w:rsid w:val="00243331"/>
    <w:rsid w:val="00243931"/>
    <w:rsid w:val="00243A1B"/>
    <w:rsid w:val="0024424F"/>
    <w:rsid w:val="00244748"/>
    <w:rsid w:val="002447C4"/>
    <w:rsid w:val="002447EC"/>
    <w:rsid w:val="002450CD"/>
    <w:rsid w:val="0024534F"/>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04E"/>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3D6"/>
    <w:rsid w:val="002734FB"/>
    <w:rsid w:val="0027350C"/>
    <w:rsid w:val="002736F5"/>
    <w:rsid w:val="002738E6"/>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0A3"/>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98A"/>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1CD8"/>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DAA"/>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7C6"/>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6E14"/>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34"/>
    <w:rsid w:val="004E7D03"/>
    <w:rsid w:val="004F0065"/>
    <w:rsid w:val="004F0231"/>
    <w:rsid w:val="004F0CCD"/>
    <w:rsid w:val="004F1367"/>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EB4"/>
    <w:rsid w:val="00527F04"/>
    <w:rsid w:val="00530217"/>
    <w:rsid w:val="005303DB"/>
    <w:rsid w:val="00530456"/>
    <w:rsid w:val="00530672"/>
    <w:rsid w:val="00530722"/>
    <w:rsid w:val="00530784"/>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9E5"/>
    <w:rsid w:val="00555F08"/>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BC0"/>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1CC"/>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4A2"/>
    <w:rsid w:val="006E1645"/>
    <w:rsid w:val="006E1F76"/>
    <w:rsid w:val="006E21D1"/>
    <w:rsid w:val="006E223E"/>
    <w:rsid w:val="006E225C"/>
    <w:rsid w:val="006E2271"/>
    <w:rsid w:val="006E228B"/>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0C61"/>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C7A"/>
    <w:rsid w:val="00757FA1"/>
    <w:rsid w:val="0076017B"/>
    <w:rsid w:val="007604A5"/>
    <w:rsid w:val="00760687"/>
    <w:rsid w:val="007607A6"/>
    <w:rsid w:val="00760882"/>
    <w:rsid w:val="0076088D"/>
    <w:rsid w:val="00761481"/>
    <w:rsid w:val="00761659"/>
    <w:rsid w:val="0076167B"/>
    <w:rsid w:val="0076179C"/>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18"/>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18A"/>
    <w:rsid w:val="0083144D"/>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4FC8"/>
    <w:rsid w:val="0085516F"/>
    <w:rsid w:val="0085522E"/>
    <w:rsid w:val="008552EE"/>
    <w:rsid w:val="0085531B"/>
    <w:rsid w:val="00855358"/>
    <w:rsid w:val="00855459"/>
    <w:rsid w:val="00855667"/>
    <w:rsid w:val="00855760"/>
    <w:rsid w:val="00855A82"/>
    <w:rsid w:val="00855C99"/>
    <w:rsid w:val="00855CEB"/>
    <w:rsid w:val="00856426"/>
    <w:rsid w:val="00856562"/>
    <w:rsid w:val="008566E4"/>
    <w:rsid w:val="008567D0"/>
    <w:rsid w:val="00856873"/>
    <w:rsid w:val="00856A36"/>
    <w:rsid w:val="00856B87"/>
    <w:rsid w:val="00856C8C"/>
    <w:rsid w:val="00856DC3"/>
    <w:rsid w:val="00856E84"/>
    <w:rsid w:val="00857105"/>
    <w:rsid w:val="00857394"/>
    <w:rsid w:val="008574A9"/>
    <w:rsid w:val="00857A70"/>
    <w:rsid w:val="00857C03"/>
    <w:rsid w:val="00857E9A"/>
    <w:rsid w:val="00857F35"/>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77"/>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A17"/>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BD"/>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A8"/>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937"/>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3EA6"/>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5CE"/>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C7C"/>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08B"/>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96"/>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61C"/>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38B"/>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507"/>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167"/>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1E"/>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3DB"/>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5A4"/>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639"/>
    <w:rsid w:val="00C25798"/>
    <w:rsid w:val="00C25B4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AF0"/>
    <w:rsid w:val="00C65BAE"/>
    <w:rsid w:val="00C65EBE"/>
    <w:rsid w:val="00C65EC2"/>
    <w:rsid w:val="00C65F05"/>
    <w:rsid w:val="00C65F10"/>
    <w:rsid w:val="00C6695D"/>
    <w:rsid w:val="00C669C5"/>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1D"/>
    <w:rsid w:val="00CB1688"/>
    <w:rsid w:val="00CB1825"/>
    <w:rsid w:val="00CB21CB"/>
    <w:rsid w:val="00CB25F9"/>
    <w:rsid w:val="00CB285A"/>
    <w:rsid w:val="00CB2BB4"/>
    <w:rsid w:val="00CB2F2E"/>
    <w:rsid w:val="00CB333E"/>
    <w:rsid w:val="00CB357B"/>
    <w:rsid w:val="00CB3A4B"/>
    <w:rsid w:val="00CB3A55"/>
    <w:rsid w:val="00CB3FC8"/>
    <w:rsid w:val="00CB4024"/>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6EB"/>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BCE"/>
    <w:rsid w:val="00CC4DCF"/>
    <w:rsid w:val="00CC4E94"/>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5F4"/>
    <w:rsid w:val="00D467C0"/>
    <w:rsid w:val="00D467F4"/>
    <w:rsid w:val="00D46844"/>
    <w:rsid w:val="00D469A5"/>
    <w:rsid w:val="00D46CE0"/>
    <w:rsid w:val="00D46F1D"/>
    <w:rsid w:val="00D47006"/>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694"/>
    <w:rsid w:val="00D867A0"/>
    <w:rsid w:val="00D867D9"/>
    <w:rsid w:val="00D8683E"/>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2ED8"/>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C01"/>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1C"/>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4C4"/>
    <w:rsid w:val="00E955BA"/>
    <w:rsid w:val="00E95AD9"/>
    <w:rsid w:val="00E960B6"/>
    <w:rsid w:val="00E9657B"/>
    <w:rsid w:val="00E966F7"/>
    <w:rsid w:val="00E96710"/>
    <w:rsid w:val="00E96CEA"/>
    <w:rsid w:val="00E9707A"/>
    <w:rsid w:val="00E971DF"/>
    <w:rsid w:val="00E97431"/>
    <w:rsid w:val="00E97489"/>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399"/>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9F7"/>
    <w:rsid w:val="00EC6B80"/>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5890"/>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E8C"/>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6E1"/>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0F3"/>
    <w:rsid w:val="00FF627B"/>
    <w:rsid w:val="00FF6283"/>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F59DF-CA88-41AA-8CEF-8F0C9747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1</Pages>
  <Words>190</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274</cp:revision>
  <cp:lastPrinted>2022-06-14T11:13:00Z</cp:lastPrinted>
  <dcterms:created xsi:type="dcterms:W3CDTF">2022-01-13T08:16:00Z</dcterms:created>
  <dcterms:modified xsi:type="dcterms:W3CDTF">2022-06-23T13:45:00Z</dcterms:modified>
</cp:coreProperties>
</file>