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4C55" w:rsidRPr="0027444B" w:rsidRDefault="000E5E3F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2"/>
          <w:szCs w:val="22"/>
        </w:rPr>
      </w:pPr>
      <w:bookmarkStart w:id="0" w:name="_Hlk92281886"/>
      <w:bookmarkStart w:id="1" w:name="_GoBack"/>
      <w:bookmarkEnd w:id="1"/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 id="_x0000_s1441" type="#_x0000_t75" style="position:absolute;left:0;text-align:left;margin-left:643.65pt;margin-top:-13.85pt;width:97.9pt;height:98.6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7.75pt;margin-top:-13.85pt;width:491.65pt;height:106.6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1665AB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27444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Ocak 2022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 id="_x0000_s1469" type="#_x0000_t75" style="position:absolute;left:0;text-align:left;margin-left:.4pt;margin-top:-13.85pt;width:86.05pt;height:86.05pt;z-index:-251657216" wrapcoords="-90 0 -90 21510 21600 21510 21600 0 -90 0">
            <v:imagedata r:id="rId9" o:title="yeni logo"/>
            <w10:wrap type="tight"/>
          </v:shape>
        </w:pict>
      </w:r>
      <w:r w:rsidR="00013AC8" w:rsidRPr="0027444B">
        <w:rPr>
          <w:rFonts w:ascii="Arial" w:hAnsi="Arial" w:cs="Arial"/>
          <w:b/>
          <w:i/>
          <w:sz w:val="22"/>
          <w:szCs w:val="22"/>
        </w:rPr>
        <w:tab/>
      </w:r>
    </w:p>
    <w:p w:rsidR="00152C9B" w:rsidRPr="0027444B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52C9B" w:rsidRPr="0027444B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52C9B" w:rsidRPr="0027444B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52C9B" w:rsidRPr="0027444B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bookmarkEnd w:id="0"/>
    <w:p w:rsidR="00C476D9" w:rsidRPr="0027444B" w:rsidRDefault="00C476D9" w:rsidP="00795F11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50F43" w:rsidRPr="0027444B" w:rsidRDefault="00550F43" w:rsidP="00795F11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EE7903" w:rsidRPr="0027444B" w:rsidRDefault="00EE7903" w:rsidP="00EE7903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</w:rPr>
      </w:pPr>
      <w:r w:rsidRPr="0027444B">
        <w:rPr>
          <w:rFonts w:ascii="Arial" w:hAnsi="Arial" w:cs="Arial"/>
          <w:b/>
          <w:sz w:val="22"/>
          <w:szCs w:val="22"/>
          <w:u w:val="single"/>
        </w:rPr>
        <w:t xml:space="preserve">Ege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0"/>
        <w:gridCol w:w="1872"/>
        <w:gridCol w:w="2419"/>
        <w:gridCol w:w="2546"/>
        <w:gridCol w:w="3149"/>
        <w:gridCol w:w="3620"/>
      </w:tblGrid>
      <w:tr w:rsidR="00EE7903" w:rsidRPr="0027444B" w:rsidTr="00B87792">
        <w:trPr>
          <w:trHeight w:val="1269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903" w:rsidRPr="0027444B" w:rsidRDefault="00EE7903" w:rsidP="00B8779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444B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903" w:rsidRPr="0027444B" w:rsidRDefault="00EE7903" w:rsidP="00B8779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444B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903" w:rsidRPr="0027444B" w:rsidRDefault="00EE7903" w:rsidP="00B8779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444B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903" w:rsidRPr="0027444B" w:rsidRDefault="00EE7903" w:rsidP="00B8779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444B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903" w:rsidRPr="0027444B" w:rsidRDefault="00EE7903" w:rsidP="00B8779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444B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EE7903" w:rsidRPr="0027444B" w:rsidRDefault="00EE7903" w:rsidP="00B8779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444B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903" w:rsidRPr="0027444B" w:rsidRDefault="00EE7903" w:rsidP="00B8779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444B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27444B" w:rsidRPr="0027444B" w:rsidTr="00EE7903">
        <w:trPr>
          <w:trHeight w:val="110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44B" w:rsidRPr="0027444B" w:rsidRDefault="0027444B" w:rsidP="0027444B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7444B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44B" w:rsidRPr="0027444B" w:rsidRDefault="0027444B" w:rsidP="0027444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7444B">
              <w:rPr>
                <w:rFonts w:ascii="Arial" w:hAnsi="Arial" w:cs="Arial"/>
                <w:bCs/>
                <w:sz w:val="22"/>
                <w:szCs w:val="22"/>
              </w:rPr>
              <w:t>12 Ocak 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44B" w:rsidRPr="0027444B" w:rsidRDefault="0027444B" w:rsidP="0027444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7444B">
              <w:rPr>
                <w:rFonts w:ascii="Arial" w:hAnsi="Arial" w:cs="Arial"/>
                <w:bCs/>
                <w:sz w:val="22"/>
                <w:szCs w:val="22"/>
              </w:rPr>
              <w:t>24 metre derinlikten sığ sularda gırgır ağları ile yasa dışı su ürünleri avcılığı yapmak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. </w:t>
            </w:r>
            <w:r w:rsidRPr="0027444B">
              <w:rPr>
                <w:rFonts w:ascii="Arial" w:hAnsi="Arial" w:cs="Arial"/>
                <w:bCs/>
                <w:sz w:val="22"/>
                <w:szCs w:val="22"/>
              </w:rPr>
              <w:t>(7 işlem)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44B" w:rsidRPr="0027444B" w:rsidRDefault="0027444B" w:rsidP="0027444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7444B">
              <w:rPr>
                <w:rFonts w:ascii="Arial" w:hAnsi="Arial" w:cs="Arial"/>
                <w:bCs/>
                <w:sz w:val="22"/>
                <w:szCs w:val="22"/>
              </w:rPr>
              <w:t>37.434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44B" w:rsidRPr="0027444B" w:rsidRDefault="0027444B" w:rsidP="0027444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7444B">
              <w:rPr>
                <w:rFonts w:ascii="Arial" w:hAnsi="Arial" w:cs="Arial"/>
                <w:bCs/>
                <w:sz w:val="22"/>
                <w:szCs w:val="22"/>
              </w:rPr>
              <w:t>İZMİR/Menderes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444B" w:rsidRPr="0027444B" w:rsidRDefault="0027444B" w:rsidP="0027444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7444B">
              <w:rPr>
                <w:rFonts w:ascii="Arial" w:hAnsi="Arial" w:cs="Arial"/>
                <w:bCs/>
                <w:sz w:val="22"/>
                <w:szCs w:val="22"/>
              </w:rPr>
              <w:t>Toplam 7 işleme 37.434 TL idari para cezası uygulanmıştır.</w:t>
            </w:r>
          </w:p>
        </w:tc>
      </w:tr>
    </w:tbl>
    <w:p w:rsidR="00EE7903" w:rsidRPr="0027444B" w:rsidRDefault="00524895" w:rsidP="00EE7903">
      <w:pPr>
        <w:tabs>
          <w:tab w:val="left" w:pos="975"/>
        </w:tabs>
        <w:spacing w:after="0"/>
        <w:rPr>
          <w:rFonts w:ascii="Arial" w:hAnsi="Arial" w:cs="Arial"/>
          <w:sz w:val="22"/>
          <w:szCs w:val="22"/>
        </w:rPr>
      </w:pPr>
      <w:r w:rsidRPr="0027444B">
        <w:rPr>
          <w:rFonts w:ascii="Arial" w:hAnsi="Arial" w:cs="Arial"/>
          <w:sz w:val="22"/>
          <w:szCs w:val="22"/>
        </w:rPr>
        <w:tab/>
      </w:r>
    </w:p>
    <w:p w:rsidR="00EE7903" w:rsidRPr="0027444B" w:rsidRDefault="00EE7903" w:rsidP="00EE7903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50F43" w:rsidRPr="0027444B" w:rsidRDefault="00550F43" w:rsidP="00EE7903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50F43" w:rsidRPr="0027444B" w:rsidRDefault="00550F43" w:rsidP="00EE7903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E246E8" w:rsidRPr="0027444B" w:rsidRDefault="00E246E8" w:rsidP="00524895">
      <w:pPr>
        <w:tabs>
          <w:tab w:val="left" w:pos="12212"/>
        </w:tabs>
        <w:rPr>
          <w:rFonts w:ascii="Arial" w:hAnsi="Arial" w:cs="Arial"/>
          <w:sz w:val="22"/>
          <w:szCs w:val="22"/>
        </w:rPr>
      </w:pPr>
    </w:p>
    <w:sectPr w:rsidR="00E246E8" w:rsidRPr="0027444B" w:rsidSect="009E47C3">
      <w:pgSz w:w="16838" w:h="11906" w:orient="landscape" w:code="9"/>
      <w:pgMar w:top="567" w:right="1134" w:bottom="1276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pt;height:9.7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0C0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5E3F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34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0701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07B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6936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531E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934"/>
    <w:rsid w:val="00612A9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A7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925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4D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5CB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B6B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1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E38EF1-D139-4199-996E-9EA561BAF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1778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SEDEF TEKİN</cp:lastModifiedBy>
  <cp:revision>819</cp:revision>
  <cp:lastPrinted>2022-01-06T08:36:00Z</cp:lastPrinted>
  <dcterms:created xsi:type="dcterms:W3CDTF">2019-10-10T06:27:00Z</dcterms:created>
  <dcterms:modified xsi:type="dcterms:W3CDTF">2022-01-13T13:04:00Z</dcterms:modified>
</cp:coreProperties>
</file>