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DE7C27"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r>
        <w:rPr>
          <w:rFonts w:ascii="Arial" w:hAnsi="Arial" w:cs="Arial"/>
          <w:b/>
          <w:color w:val="FF0000"/>
          <w:sz w:val="6"/>
          <w:szCs w:val="22"/>
          <w:u w:val="single"/>
        </w:rPr>
        <w:t>34+</w: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E90E1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72F4" w:rsidP="00214866">
                  <w:pPr>
                    <w:ind w:left="284" w:firstLine="284"/>
                    <w:jc w:val="center"/>
                  </w:pPr>
                  <w:r>
                    <w:rPr>
                      <w:rStyle w:val="Gl"/>
                      <w:rFonts w:ascii="Arial" w:hAnsi="Arial" w:cs="Arial"/>
                    </w:rPr>
                    <w:t>2</w:t>
                  </w:r>
                  <w:r w:rsidR="00727EFE">
                    <w:rPr>
                      <w:rStyle w:val="Gl"/>
                      <w:rFonts w:ascii="Arial" w:hAnsi="Arial" w:cs="Arial"/>
                    </w:rPr>
                    <w:t>9</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E90E1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761E84" w:rsidRDefault="00761E84" w:rsidP="00660E04">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727EFE"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727EFE" w:rsidRDefault="0053680D" w:rsidP="00761E84">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27EFE" w:rsidRDefault="00BB0529" w:rsidP="00727EFE">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27EFE" w:rsidRDefault="00BB0529" w:rsidP="00761E84">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00.55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27EFE" w:rsidRDefault="00BB0529" w:rsidP="00761E84">
            <w:pPr>
              <w:jc w:val="center"/>
              <w:rPr>
                <w:rFonts w:ascii="Arial" w:hAnsi="Arial" w:cs="Arial"/>
                <w:sz w:val="22"/>
                <w:szCs w:val="22"/>
              </w:rPr>
            </w:pPr>
            <w:r>
              <w:rPr>
                <w:rFonts w:ascii="Arial" w:hAnsi="Arial" w:cs="Arial"/>
                <w:sz w:val="22"/>
                <w:szCs w:val="22"/>
              </w:rPr>
              <w:t>22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27EFE" w:rsidRDefault="00BB0529" w:rsidP="00761E8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27EFE" w:rsidRDefault="00BB0529" w:rsidP="00BB0529">
            <w:pPr>
              <w:jc w:val="both"/>
              <w:rPr>
                <w:rFonts w:ascii="Arial" w:hAnsi="Arial" w:cs="Arial"/>
                <w:bCs/>
                <w:sz w:val="22"/>
                <w:szCs w:val="22"/>
              </w:rPr>
            </w:pPr>
            <w:r>
              <w:rPr>
                <w:rFonts w:ascii="Arial" w:hAnsi="Arial" w:cs="Arial"/>
                <w:bCs/>
                <w:sz w:val="22"/>
                <w:szCs w:val="22"/>
              </w:rPr>
              <w:t xml:space="preserve">Bademli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22</w:t>
            </w:r>
            <w:r w:rsidRPr="00C4771C">
              <w:rPr>
                <w:rFonts w:ascii="Arial" w:hAnsi="Arial" w:cs="Arial"/>
                <w:sz w:val="22"/>
                <w:szCs w:val="22"/>
              </w:rPr>
              <w:t xml:space="preserve"> düzensiz göçmen kurtarılmıştır.</w:t>
            </w:r>
          </w:p>
        </w:tc>
      </w:tr>
      <w:tr w:rsidR="00CF4AC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F4ACD" w:rsidRDefault="00CF4ACD" w:rsidP="00BB0529">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CF4ACD" w:rsidRDefault="00CF4ACD" w:rsidP="00BB0529">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F4ACD" w:rsidRDefault="00CF4ACD" w:rsidP="00BB0529">
            <w:pPr>
              <w:jc w:val="center"/>
              <w:rPr>
                <w:rFonts w:ascii="Arial" w:hAnsi="Arial" w:cs="Arial"/>
                <w:sz w:val="22"/>
                <w:szCs w:val="22"/>
              </w:rPr>
            </w:pPr>
            <w:r>
              <w:rPr>
                <w:rFonts w:ascii="Arial" w:hAnsi="Arial" w:cs="Arial"/>
                <w:sz w:val="22"/>
                <w:szCs w:val="22"/>
              </w:rPr>
              <w:t>MUĞLA/Dalaman</w:t>
            </w:r>
            <w:r>
              <w:rPr>
                <w:rFonts w:ascii="Arial" w:hAnsi="Arial" w:cs="Arial"/>
                <w:sz w:val="22"/>
                <w:szCs w:val="22"/>
              </w:rPr>
              <w:br/>
              <w:t>03.05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F4ACD" w:rsidRDefault="00CF4ACD" w:rsidP="00BB0529">
            <w:pPr>
              <w:jc w:val="center"/>
              <w:rPr>
                <w:rFonts w:ascii="Arial" w:hAnsi="Arial" w:cs="Arial"/>
                <w:sz w:val="22"/>
                <w:szCs w:val="22"/>
              </w:rPr>
            </w:pPr>
            <w:r>
              <w:rPr>
                <w:rFonts w:ascii="Arial" w:hAnsi="Arial" w:cs="Arial"/>
                <w:sz w:val="22"/>
                <w:szCs w:val="22"/>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F4ACD" w:rsidRDefault="00CF4ACD" w:rsidP="00BB0529">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F4ACD" w:rsidRDefault="00F6397A" w:rsidP="006B7179">
            <w:pPr>
              <w:jc w:val="both"/>
              <w:rPr>
                <w:rFonts w:ascii="Arial" w:hAnsi="Arial" w:cs="Arial"/>
                <w:bCs/>
                <w:sz w:val="22"/>
                <w:szCs w:val="22"/>
              </w:rPr>
            </w:pPr>
            <w:r>
              <w:rPr>
                <w:rFonts w:ascii="Arial" w:hAnsi="Arial" w:cs="Arial"/>
                <w:bCs/>
                <w:sz w:val="22"/>
                <w:szCs w:val="22"/>
              </w:rPr>
              <w:t>Dalaman açıklarında</w:t>
            </w:r>
            <w:r w:rsidR="00AF020E">
              <w:rPr>
                <w:rFonts w:ascii="Arial" w:hAnsi="Arial" w:cs="Arial"/>
                <w:bCs/>
                <w:sz w:val="22"/>
                <w:szCs w:val="22"/>
              </w:rPr>
              <w:t xml:space="preserve"> </w:t>
            </w:r>
            <w:r w:rsidR="006B7179">
              <w:rPr>
                <w:rFonts w:ascii="Arial" w:hAnsi="Arial" w:cs="Arial"/>
                <w:bCs/>
                <w:sz w:val="22"/>
                <w:szCs w:val="22"/>
              </w:rPr>
              <w:t>lastik botun su alması nedeniyle yardım talebinde bulunan</w:t>
            </w:r>
            <w:r w:rsidR="00351706">
              <w:rPr>
                <w:rFonts w:ascii="Arial" w:hAnsi="Arial" w:cs="Arial"/>
                <w:bCs/>
                <w:sz w:val="22"/>
                <w:szCs w:val="22"/>
              </w:rPr>
              <w:t xml:space="preserve"> 11 düzensiz göçmen kurtarılmıştır.</w:t>
            </w:r>
          </w:p>
        </w:tc>
      </w:tr>
      <w:tr w:rsidR="00BB0529"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B0529" w:rsidRDefault="00CF4ACD" w:rsidP="00BB0529">
            <w:pPr>
              <w:spacing w:before="100" w:beforeAutospacing="1"/>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B0529" w:rsidRDefault="00BB0529" w:rsidP="00BB0529">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B0529" w:rsidRDefault="00BB0529" w:rsidP="00BB0529">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06.10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B0529" w:rsidRDefault="00BB0529" w:rsidP="00BB0529">
            <w:pPr>
              <w:jc w:val="center"/>
              <w:rPr>
                <w:rFonts w:ascii="Arial" w:hAnsi="Arial" w:cs="Arial"/>
                <w:sz w:val="22"/>
                <w:szCs w:val="22"/>
              </w:rPr>
            </w:pPr>
            <w:r>
              <w:rPr>
                <w:rFonts w:ascii="Arial" w:hAnsi="Arial" w:cs="Arial"/>
                <w:sz w:val="22"/>
                <w:szCs w:val="22"/>
              </w:rPr>
              <w:t>36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B0529" w:rsidRDefault="00BB0529" w:rsidP="00BB0529">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B0529" w:rsidRDefault="00BB0529" w:rsidP="00BB0529">
            <w:pPr>
              <w:jc w:val="both"/>
              <w:rPr>
                <w:rFonts w:ascii="Arial" w:hAnsi="Arial" w:cs="Arial"/>
                <w:bCs/>
                <w:sz w:val="22"/>
                <w:szCs w:val="22"/>
              </w:rPr>
            </w:pPr>
            <w:r>
              <w:rPr>
                <w:rFonts w:ascii="Arial" w:hAnsi="Arial" w:cs="Arial"/>
                <w:bCs/>
                <w:sz w:val="22"/>
                <w:szCs w:val="22"/>
              </w:rPr>
              <w:t xml:space="preserve">Ayvalık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36</w:t>
            </w:r>
            <w:r w:rsidRPr="00C4771C">
              <w:rPr>
                <w:rFonts w:ascii="Arial" w:hAnsi="Arial" w:cs="Arial"/>
                <w:sz w:val="22"/>
                <w:szCs w:val="22"/>
              </w:rPr>
              <w:t xml:space="preserve"> düzensiz göçmen kurtarılmıştır.</w:t>
            </w:r>
          </w:p>
        </w:tc>
      </w:tr>
      <w:tr w:rsidR="00C95FC7"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95FC7" w:rsidRDefault="00CF4ACD" w:rsidP="00BB0529">
            <w:pPr>
              <w:spacing w:before="100" w:beforeAutospacing="1"/>
              <w:jc w:val="center"/>
              <w:rPr>
                <w:rFonts w:ascii="Arial" w:hAnsi="Arial" w:cs="Arial"/>
                <w:sz w:val="22"/>
                <w:szCs w:val="22"/>
              </w:rPr>
            </w:pPr>
            <w:r>
              <w:rPr>
                <w:rFonts w:ascii="Arial" w:hAnsi="Arial" w:cs="Arial"/>
                <w:sz w:val="22"/>
                <w:szCs w:val="22"/>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C95FC7" w:rsidRDefault="00C95FC7" w:rsidP="00BB0529">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95FC7" w:rsidRDefault="00C95FC7" w:rsidP="00BB0529">
            <w:pPr>
              <w:jc w:val="center"/>
              <w:rPr>
                <w:rFonts w:ascii="Arial" w:hAnsi="Arial" w:cs="Arial"/>
                <w:sz w:val="22"/>
                <w:szCs w:val="22"/>
              </w:rPr>
            </w:pPr>
            <w:r>
              <w:rPr>
                <w:rFonts w:ascii="Arial" w:hAnsi="Arial" w:cs="Arial"/>
                <w:sz w:val="22"/>
                <w:szCs w:val="22"/>
              </w:rPr>
              <w:t>BALIKESİR/Ayvalık</w:t>
            </w:r>
            <w:r w:rsidR="005C6373">
              <w:rPr>
                <w:rFonts w:ascii="Arial" w:hAnsi="Arial" w:cs="Arial"/>
                <w:sz w:val="22"/>
                <w:szCs w:val="22"/>
              </w:rPr>
              <w:br/>
              <w:t>09.08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95FC7" w:rsidRDefault="00C95FC7" w:rsidP="00BB0529">
            <w:pPr>
              <w:jc w:val="center"/>
              <w:rPr>
                <w:rFonts w:ascii="Arial" w:hAnsi="Arial" w:cs="Arial"/>
                <w:sz w:val="22"/>
                <w:szCs w:val="22"/>
              </w:rPr>
            </w:pPr>
            <w:r>
              <w:rPr>
                <w:rFonts w:ascii="Arial" w:hAnsi="Arial" w:cs="Arial"/>
                <w:sz w:val="22"/>
                <w:szCs w:val="22"/>
              </w:rPr>
              <w:t>27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95FC7" w:rsidRDefault="00C95FC7" w:rsidP="00BB0529">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95FC7" w:rsidRDefault="00C95FC7" w:rsidP="008A5850">
            <w:pPr>
              <w:jc w:val="both"/>
              <w:rPr>
                <w:rFonts w:ascii="Arial" w:hAnsi="Arial" w:cs="Arial"/>
                <w:bCs/>
                <w:sz w:val="22"/>
                <w:szCs w:val="22"/>
              </w:rPr>
            </w:pPr>
            <w:r>
              <w:rPr>
                <w:rFonts w:ascii="Arial" w:hAnsi="Arial" w:cs="Arial"/>
                <w:bCs/>
                <w:sz w:val="22"/>
                <w:szCs w:val="22"/>
              </w:rPr>
              <w:t xml:space="preserve">Ayvalık açıklarında </w:t>
            </w:r>
            <w:r w:rsidRPr="00C4771C">
              <w:rPr>
                <w:rFonts w:ascii="Arial" w:hAnsi="Arial" w:cs="Arial"/>
                <w:sz w:val="22"/>
                <w:szCs w:val="22"/>
              </w:rPr>
              <w:t xml:space="preserve">Yunanistan unsurları tarafından Türk Karasularına </w:t>
            </w:r>
            <w:r>
              <w:rPr>
                <w:rFonts w:ascii="Arial" w:hAnsi="Arial" w:cs="Arial"/>
                <w:sz w:val="22"/>
                <w:szCs w:val="22"/>
              </w:rPr>
              <w:t xml:space="preserve">geri itilen lastik bot içerisindeki </w:t>
            </w:r>
            <w:r w:rsidR="008A5850">
              <w:rPr>
                <w:rFonts w:ascii="Arial" w:hAnsi="Arial" w:cs="Arial"/>
                <w:sz w:val="22"/>
                <w:szCs w:val="22"/>
              </w:rPr>
              <w:t>27</w:t>
            </w:r>
            <w:r w:rsidRPr="00C4771C">
              <w:rPr>
                <w:rFonts w:ascii="Arial" w:hAnsi="Arial" w:cs="Arial"/>
                <w:sz w:val="22"/>
                <w:szCs w:val="22"/>
              </w:rPr>
              <w:t xml:space="preserve"> düzensiz göçmen kurtarılmıştır.</w:t>
            </w:r>
          </w:p>
        </w:tc>
      </w:tr>
      <w:tr w:rsidR="002835C9"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835C9" w:rsidRDefault="00CF4ACD" w:rsidP="00BB0529">
            <w:pPr>
              <w:spacing w:before="100" w:beforeAutospacing="1"/>
              <w:jc w:val="center"/>
              <w:rPr>
                <w:rFonts w:ascii="Arial" w:hAnsi="Arial" w:cs="Arial"/>
                <w:sz w:val="22"/>
                <w:szCs w:val="22"/>
              </w:rPr>
            </w:pPr>
            <w:r>
              <w:rPr>
                <w:rFonts w:ascii="Arial" w:hAnsi="Arial" w:cs="Arial"/>
                <w:sz w:val="22"/>
                <w:szCs w:val="22"/>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835C9" w:rsidRDefault="002835C9" w:rsidP="00BB0529">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835C9" w:rsidRDefault="002835C9" w:rsidP="00BB0529">
            <w:pPr>
              <w:jc w:val="center"/>
              <w:rPr>
                <w:rFonts w:ascii="Arial" w:hAnsi="Arial" w:cs="Arial"/>
                <w:sz w:val="22"/>
                <w:szCs w:val="22"/>
              </w:rPr>
            </w:pPr>
            <w:r>
              <w:rPr>
                <w:rFonts w:ascii="Arial" w:hAnsi="Arial" w:cs="Arial"/>
                <w:sz w:val="22"/>
                <w:szCs w:val="22"/>
              </w:rPr>
              <w:t>MUĞLA/Datça</w:t>
            </w:r>
            <w:r>
              <w:rPr>
                <w:rFonts w:ascii="Arial" w:hAnsi="Arial" w:cs="Arial"/>
                <w:sz w:val="22"/>
                <w:szCs w:val="22"/>
              </w:rPr>
              <w:br/>
              <w:t>10.10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835C9" w:rsidRDefault="002835C9" w:rsidP="00BB0529">
            <w:pPr>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835C9" w:rsidRDefault="002835C9" w:rsidP="00BB0529">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0452BF" w:rsidRDefault="000452BF" w:rsidP="000452BF">
            <w:pPr>
              <w:jc w:val="both"/>
              <w:rPr>
                <w:rFonts w:ascii="Arial" w:hAnsi="Arial" w:cs="Arial"/>
                <w:bCs/>
                <w:sz w:val="22"/>
                <w:szCs w:val="22"/>
              </w:rPr>
            </w:pPr>
            <w:proofErr w:type="spellStart"/>
            <w:r>
              <w:rPr>
                <w:rFonts w:ascii="Arial" w:hAnsi="Arial" w:cs="Arial"/>
                <w:bCs/>
                <w:sz w:val="22"/>
                <w:szCs w:val="22"/>
              </w:rPr>
              <w:t>Akbük</w:t>
            </w:r>
            <w:proofErr w:type="spellEnd"/>
            <w:r>
              <w:rPr>
                <w:rFonts w:ascii="Arial" w:hAnsi="Arial" w:cs="Arial"/>
                <w:bCs/>
                <w:sz w:val="22"/>
                <w:szCs w:val="22"/>
              </w:rPr>
              <w:t xml:space="preserve"> Hurmalı Koyu’na gezmek maksadıyla inen ancak koydan çıkamayarak mahsur kalan 2 şahıs kurtarılmış ve Datça Limanı’na intikal ettirilmiştir. </w:t>
            </w:r>
          </w:p>
        </w:tc>
      </w:tr>
      <w:tr w:rsidR="00B6496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6496D" w:rsidRDefault="00CF4ACD" w:rsidP="00BB0529">
            <w:pPr>
              <w:spacing w:before="100" w:beforeAutospacing="1"/>
              <w:jc w:val="center"/>
              <w:rPr>
                <w:rFonts w:ascii="Arial" w:hAnsi="Arial" w:cs="Arial"/>
                <w:sz w:val="22"/>
                <w:szCs w:val="22"/>
              </w:rPr>
            </w:pPr>
            <w:r>
              <w:rPr>
                <w:rFonts w:ascii="Arial" w:hAnsi="Arial" w:cs="Arial"/>
                <w:sz w:val="22"/>
                <w:szCs w:val="22"/>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6496D" w:rsidRDefault="00B6496D" w:rsidP="00BB0529">
            <w:pPr>
              <w:spacing w:before="100" w:beforeAutospacing="1"/>
              <w:jc w:val="center"/>
              <w:rPr>
                <w:rFonts w:ascii="Arial" w:hAnsi="Arial" w:cs="Arial"/>
                <w:sz w:val="22"/>
                <w:szCs w:val="22"/>
              </w:rPr>
            </w:pPr>
            <w:r>
              <w:rPr>
                <w:rFonts w:ascii="Arial" w:hAnsi="Arial" w:cs="Arial"/>
                <w:sz w:val="22"/>
                <w:szCs w:val="22"/>
              </w:rPr>
              <w:t>29</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6496D" w:rsidRDefault="00B6496D" w:rsidP="00316B27">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r>
            <w:r w:rsidR="00316B27">
              <w:rPr>
                <w:rFonts w:ascii="Arial" w:hAnsi="Arial" w:cs="Arial"/>
                <w:sz w:val="22"/>
                <w:szCs w:val="22"/>
              </w:rPr>
              <w:t>19.12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6496D" w:rsidRDefault="00B6496D" w:rsidP="00BB0529">
            <w:pPr>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6496D" w:rsidRDefault="005C7541" w:rsidP="00BB0529">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0452BF" w:rsidRPr="000452BF" w:rsidRDefault="000452BF" w:rsidP="009B21E2">
            <w:pPr>
              <w:jc w:val="both"/>
              <w:rPr>
                <w:rFonts w:ascii="Arial" w:hAnsi="Arial" w:cs="Arial"/>
                <w:bCs/>
                <w:sz w:val="22"/>
                <w:szCs w:val="22"/>
              </w:rPr>
            </w:pPr>
            <w:r>
              <w:rPr>
                <w:rFonts w:ascii="Arial" w:hAnsi="Arial" w:cs="Arial"/>
                <w:bCs/>
                <w:sz w:val="22"/>
                <w:szCs w:val="22"/>
              </w:rPr>
              <w:t xml:space="preserve">Ayvalık açıklarında </w:t>
            </w:r>
            <w:r w:rsidR="0066263D">
              <w:rPr>
                <w:rFonts w:ascii="Arial" w:hAnsi="Arial" w:cs="Arial"/>
                <w:bCs/>
                <w:sz w:val="22"/>
                <w:szCs w:val="22"/>
              </w:rPr>
              <w:t xml:space="preserve">ahşap sal ile </w:t>
            </w:r>
            <w:r>
              <w:rPr>
                <w:rFonts w:ascii="Arial" w:hAnsi="Arial" w:cs="Arial"/>
                <w:bCs/>
                <w:sz w:val="22"/>
                <w:szCs w:val="22"/>
              </w:rPr>
              <w:t xml:space="preserve">denize açılan 2 </w:t>
            </w:r>
            <w:r w:rsidR="009B21E2">
              <w:rPr>
                <w:rFonts w:ascii="Arial" w:hAnsi="Arial" w:cs="Arial"/>
                <w:bCs/>
                <w:sz w:val="22"/>
                <w:szCs w:val="22"/>
              </w:rPr>
              <w:t>şahsın geri dönemedikleri ve sal</w:t>
            </w:r>
            <w:r>
              <w:rPr>
                <w:rFonts w:ascii="Arial" w:hAnsi="Arial" w:cs="Arial"/>
                <w:bCs/>
                <w:sz w:val="22"/>
                <w:szCs w:val="22"/>
              </w:rPr>
              <w:t xml:space="preserve">ın batma tehlikesi geçirdiği bilgisinin alınması üzerine bahse konu şahıslar </w:t>
            </w:r>
            <w:r w:rsidR="000C3CB9">
              <w:rPr>
                <w:rFonts w:ascii="Arial" w:hAnsi="Arial" w:cs="Arial"/>
                <w:bCs/>
                <w:sz w:val="22"/>
                <w:szCs w:val="22"/>
              </w:rPr>
              <w:t>tespit edilerek kurtarılmıştır.</w:t>
            </w:r>
          </w:p>
        </w:tc>
      </w:tr>
    </w:tbl>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E13" w:rsidRDefault="00E90E13">
      <w:r>
        <w:separator/>
      </w:r>
    </w:p>
  </w:endnote>
  <w:endnote w:type="continuationSeparator" w:id="0">
    <w:p w:rsidR="00E90E13" w:rsidRDefault="00E90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E13" w:rsidRDefault="00E90E13">
      <w:r>
        <w:separator/>
      </w:r>
    </w:p>
  </w:footnote>
  <w:footnote w:type="continuationSeparator" w:id="0">
    <w:p w:rsidR="00E90E13" w:rsidRDefault="00E90E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BB2"/>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E13"/>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07F47-68BB-4C5D-A0EC-40B543686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15854</TotalTime>
  <Pages>1</Pages>
  <Words>188</Words>
  <Characters>1076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3903</cp:revision>
  <cp:lastPrinted>2021-04-30T11:49:00Z</cp:lastPrinted>
  <dcterms:created xsi:type="dcterms:W3CDTF">2019-05-23T08:50:00Z</dcterms:created>
  <dcterms:modified xsi:type="dcterms:W3CDTF">2021-04-30T12:32:00Z</dcterms:modified>
</cp:coreProperties>
</file>