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61014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22357F" w:rsidP="003D7AD6">
                  <w:pPr>
                    <w:jc w:val="center"/>
                    <w:rPr>
                      <w:rStyle w:val="Gl"/>
                      <w:rFonts w:ascii="Arial" w:hAnsi="Arial" w:cs="Arial"/>
                    </w:rPr>
                  </w:pPr>
                  <w:r>
                    <w:rPr>
                      <w:rStyle w:val="Gl"/>
                      <w:rFonts w:ascii="Arial" w:hAnsi="Arial" w:cs="Arial"/>
                    </w:rPr>
                    <w:t xml:space="preserve">         2</w:t>
                  </w:r>
                  <w:r w:rsidR="007A1334">
                    <w:rPr>
                      <w:rStyle w:val="Gl"/>
                      <w:rFonts w:ascii="Arial" w:hAnsi="Arial" w:cs="Arial"/>
                    </w:rPr>
                    <w:t>6-28</w:t>
                  </w:r>
                  <w:r w:rsidR="00FF5F73">
                    <w:rPr>
                      <w:rStyle w:val="Gl"/>
                      <w:rFonts w:ascii="Arial" w:hAnsi="Arial" w:cs="Arial"/>
                    </w:rPr>
                    <w:t xml:space="preserve"> Şubat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7A1334" w:rsidRPr="003051F3" w:rsidTr="00165B48">
        <w:trPr>
          <w:trHeight w:val="586"/>
        </w:trPr>
        <w:tc>
          <w:tcPr>
            <w:tcW w:w="272" w:type="pct"/>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7A1334" w:rsidRDefault="007A1334" w:rsidP="003051F3">
            <w:pPr>
              <w:jc w:val="center"/>
              <w:rPr>
                <w:rFonts w:ascii="Arial" w:hAnsi="Arial" w:cs="Arial"/>
                <w:sz w:val="22"/>
                <w:szCs w:val="22"/>
              </w:rPr>
            </w:pPr>
            <w:r>
              <w:rPr>
                <w:rFonts w:ascii="Arial" w:hAnsi="Arial" w:cs="Arial"/>
                <w:sz w:val="22"/>
                <w:szCs w:val="22"/>
              </w:rPr>
              <w:t xml:space="preserve">27 Şubat </w:t>
            </w:r>
            <w:r w:rsidRPr="00FF5F73">
              <w:rPr>
                <w:rFonts w:ascii="Arial" w:hAnsi="Arial" w:cs="Arial"/>
                <w:sz w:val="22"/>
                <w:szCs w:val="22"/>
              </w:rPr>
              <w:t>2021</w:t>
            </w:r>
          </w:p>
        </w:tc>
        <w:tc>
          <w:tcPr>
            <w:tcW w:w="891" w:type="pct"/>
            <w:shd w:val="clear" w:color="auto" w:fill="auto"/>
            <w:vAlign w:val="center"/>
          </w:tcPr>
          <w:p w:rsidR="007A1334" w:rsidRDefault="007A1334" w:rsidP="003051F3">
            <w:pPr>
              <w:jc w:val="center"/>
              <w:rPr>
                <w:rFonts w:ascii="Arial" w:hAnsi="Arial" w:cs="Arial"/>
                <w:sz w:val="22"/>
                <w:szCs w:val="22"/>
              </w:rPr>
            </w:pPr>
            <w:r>
              <w:rPr>
                <w:rFonts w:ascii="Arial" w:hAnsi="Arial" w:cs="Arial"/>
                <w:sz w:val="22"/>
                <w:szCs w:val="22"/>
              </w:rPr>
              <w:t>İZMİR/Çeşme</w:t>
            </w:r>
            <w:r w:rsidR="001633CB">
              <w:rPr>
                <w:rFonts w:ascii="Arial" w:hAnsi="Arial" w:cs="Arial"/>
                <w:sz w:val="22"/>
                <w:szCs w:val="22"/>
              </w:rPr>
              <w:br/>
              <w:t>05.05</w:t>
            </w:r>
          </w:p>
        </w:tc>
        <w:tc>
          <w:tcPr>
            <w:tcW w:w="516" w:type="pct"/>
            <w:shd w:val="clear" w:color="auto" w:fill="auto"/>
            <w:vAlign w:val="center"/>
          </w:tcPr>
          <w:p w:rsidR="007A1334" w:rsidRDefault="007A1334" w:rsidP="003051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23</w:t>
            </w:r>
          </w:p>
        </w:tc>
        <w:tc>
          <w:tcPr>
            <w:tcW w:w="1312" w:type="pct"/>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19 Suriye, 3 Afganistan, 1 Mali</w:t>
            </w:r>
          </w:p>
        </w:tc>
      </w:tr>
      <w:tr w:rsidR="007A1334" w:rsidRPr="003051F3" w:rsidTr="003051F3">
        <w:trPr>
          <w:trHeight w:val="404"/>
        </w:trPr>
        <w:tc>
          <w:tcPr>
            <w:tcW w:w="272" w:type="pct"/>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7A1334" w:rsidRDefault="007A1334" w:rsidP="003051F3">
            <w:pPr>
              <w:jc w:val="center"/>
              <w:rPr>
                <w:rFonts w:ascii="Arial" w:hAnsi="Arial" w:cs="Arial"/>
                <w:sz w:val="22"/>
                <w:szCs w:val="22"/>
              </w:rPr>
            </w:pPr>
            <w:r>
              <w:rPr>
                <w:rFonts w:ascii="Arial" w:hAnsi="Arial" w:cs="Arial"/>
                <w:sz w:val="22"/>
                <w:szCs w:val="22"/>
              </w:rPr>
              <w:t xml:space="preserve">27 Şubat </w:t>
            </w:r>
            <w:r w:rsidRPr="00FF5F73">
              <w:rPr>
                <w:rFonts w:ascii="Arial" w:hAnsi="Arial" w:cs="Arial"/>
                <w:sz w:val="22"/>
                <w:szCs w:val="22"/>
              </w:rPr>
              <w:t>2021</w:t>
            </w:r>
          </w:p>
        </w:tc>
        <w:tc>
          <w:tcPr>
            <w:tcW w:w="891" w:type="pct"/>
            <w:shd w:val="clear" w:color="auto" w:fill="auto"/>
            <w:vAlign w:val="center"/>
          </w:tcPr>
          <w:p w:rsidR="007A1334" w:rsidRDefault="007A1334" w:rsidP="003051F3">
            <w:pPr>
              <w:jc w:val="center"/>
              <w:rPr>
                <w:rFonts w:ascii="Arial" w:hAnsi="Arial" w:cs="Arial"/>
                <w:sz w:val="22"/>
                <w:szCs w:val="22"/>
              </w:rPr>
            </w:pPr>
            <w:r>
              <w:rPr>
                <w:rFonts w:ascii="Arial" w:hAnsi="Arial" w:cs="Arial"/>
                <w:sz w:val="22"/>
                <w:szCs w:val="22"/>
              </w:rPr>
              <w:t>MUĞLA/Bodrum</w:t>
            </w:r>
            <w:r w:rsidR="009007AE">
              <w:rPr>
                <w:rFonts w:ascii="Arial" w:hAnsi="Arial" w:cs="Arial"/>
                <w:sz w:val="22"/>
                <w:szCs w:val="22"/>
              </w:rPr>
              <w:br/>
              <w:t>07.50</w:t>
            </w:r>
          </w:p>
        </w:tc>
        <w:tc>
          <w:tcPr>
            <w:tcW w:w="516" w:type="pct"/>
            <w:shd w:val="clear" w:color="auto" w:fill="auto"/>
            <w:vAlign w:val="center"/>
          </w:tcPr>
          <w:p w:rsidR="007A1334" w:rsidRDefault="007A1334" w:rsidP="003051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32</w:t>
            </w:r>
          </w:p>
        </w:tc>
        <w:tc>
          <w:tcPr>
            <w:tcW w:w="1312" w:type="pct"/>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14 Orta Afrika, 9 Kongo, 4 Kamerun,</w:t>
            </w:r>
            <w:r>
              <w:rPr>
                <w:rFonts w:ascii="Arial" w:hAnsi="Arial" w:cs="Arial"/>
                <w:sz w:val="22"/>
                <w:szCs w:val="22"/>
              </w:rPr>
              <w:br/>
              <w:t>3 Güney Afrika, 1 Senegal, 1 Benin</w:t>
            </w:r>
          </w:p>
        </w:tc>
      </w:tr>
      <w:tr w:rsidR="007A1334" w:rsidRPr="003051F3" w:rsidTr="003051F3">
        <w:trPr>
          <w:trHeight w:val="404"/>
        </w:trPr>
        <w:tc>
          <w:tcPr>
            <w:tcW w:w="272" w:type="pct"/>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3</w:t>
            </w:r>
          </w:p>
        </w:tc>
        <w:tc>
          <w:tcPr>
            <w:tcW w:w="699" w:type="pct"/>
            <w:shd w:val="clear" w:color="auto" w:fill="auto"/>
            <w:vAlign w:val="center"/>
          </w:tcPr>
          <w:p w:rsidR="007A1334" w:rsidRDefault="007A1334" w:rsidP="003051F3">
            <w:pPr>
              <w:jc w:val="center"/>
              <w:rPr>
                <w:rFonts w:ascii="Arial" w:hAnsi="Arial" w:cs="Arial"/>
                <w:sz w:val="22"/>
                <w:szCs w:val="22"/>
              </w:rPr>
            </w:pPr>
            <w:r>
              <w:rPr>
                <w:rFonts w:ascii="Arial" w:hAnsi="Arial" w:cs="Arial"/>
                <w:sz w:val="22"/>
                <w:szCs w:val="22"/>
              </w:rPr>
              <w:t xml:space="preserve">27 Şubat </w:t>
            </w:r>
            <w:r w:rsidRPr="00FF5F73">
              <w:rPr>
                <w:rFonts w:ascii="Arial" w:hAnsi="Arial" w:cs="Arial"/>
                <w:sz w:val="22"/>
                <w:szCs w:val="22"/>
              </w:rPr>
              <w:t>2021</w:t>
            </w:r>
          </w:p>
        </w:tc>
        <w:tc>
          <w:tcPr>
            <w:tcW w:w="891" w:type="pct"/>
            <w:shd w:val="clear" w:color="auto" w:fill="auto"/>
            <w:vAlign w:val="center"/>
          </w:tcPr>
          <w:p w:rsidR="007A1334" w:rsidRDefault="007A1334" w:rsidP="003051F3">
            <w:pPr>
              <w:jc w:val="center"/>
              <w:rPr>
                <w:rFonts w:ascii="Arial" w:hAnsi="Arial" w:cs="Arial"/>
                <w:sz w:val="22"/>
                <w:szCs w:val="22"/>
              </w:rPr>
            </w:pPr>
            <w:r>
              <w:rPr>
                <w:rFonts w:ascii="Arial" w:hAnsi="Arial" w:cs="Arial"/>
                <w:sz w:val="22"/>
                <w:szCs w:val="22"/>
              </w:rPr>
              <w:t>ÇANAKKALE/Ayvacık</w:t>
            </w:r>
            <w:r w:rsidR="00A300CB">
              <w:rPr>
                <w:rFonts w:ascii="Arial" w:hAnsi="Arial" w:cs="Arial"/>
                <w:sz w:val="22"/>
                <w:szCs w:val="22"/>
              </w:rPr>
              <w:br/>
              <w:t>12.45</w:t>
            </w:r>
          </w:p>
        </w:tc>
        <w:tc>
          <w:tcPr>
            <w:tcW w:w="516" w:type="pct"/>
            <w:shd w:val="clear" w:color="auto" w:fill="auto"/>
            <w:vAlign w:val="center"/>
          </w:tcPr>
          <w:p w:rsidR="007A1334" w:rsidRDefault="007A1334" w:rsidP="003051F3">
            <w:pPr>
              <w:jc w:val="center"/>
              <w:rPr>
                <w:rFonts w:ascii="Arial" w:hAnsi="Arial" w:cs="Arial"/>
                <w:sz w:val="22"/>
                <w:szCs w:val="22"/>
              </w:rPr>
            </w:pPr>
            <w:r>
              <w:rPr>
                <w:rFonts w:ascii="Arial" w:hAnsi="Arial" w:cs="Arial"/>
                <w:sz w:val="22"/>
                <w:szCs w:val="22"/>
              </w:rPr>
              <w:t>2 Can Salı</w:t>
            </w:r>
          </w:p>
        </w:tc>
        <w:tc>
          <w:tcPr>
            <w:tcW w:w="651" w:type="pct"/>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33</w:t>
            </w:r>
          </w:p>
        </w:tc>
        <w:tc>
          <w:tcPr>
            <w:tcW w:w="1312" w:type="pct"/>
            <w:shd w:val="clear" w:color="auto" w:fill="auto"/>
            <w:vAlign w:val="center"/>
          </w:tcPr>
          <w:p w:rsidR="007A1334" w:rsidRPr="003051F3" w:rsidRDefault="007A1334" w:rsidP="007A1334">
            <w:pPr>
              <w:jc w:val="center"/>
              <w:rPr>
                <w:rFonts w:ascii="Arial" w:hAnsi="Arial" w:cs="Arial"/>
                <w:sz w:val="22"/>
                <w:szCs w:val="22"/>
              </w:rPr>
            </w:pPr>
            <w:r>
              <w:rPr>
                <w:rFonts w:ascii="Arial" w:hAnsi="Arial" w:cs="Arial"/>
                <w:sz w:val="22"/>
                <w:szCs w:val="22"/>
              </w:rPr>
              <w:t>11 Kongo, 8 Suriye, 6 Orta Af</w:t>
            </w:r>
            <w:r w:rsidR="00376A67">
              <w:rPr>
                <w:rFonts w:ascii="Arial" w:hAnsi="Arial" w:cs="Arial"/>
                <w:sz w:val="22"/>
                <w:szCs w:val="22"/>
              </w:rPr>
              <w:t>r</w:t>
            </w:r>
            <w:r>
              <w:rPr>
                <w:rFonts w:ascii="Arial" w:hAnsi="Arial" w:cs="Arial"/>
                <w:sz w:val="22"/>
                <w:szCs w:val="22"/>
              </w:rPr>
              <w:t xml:space="preserve">ika, </w:t>
            </w:r>
            <w:r>
              <w:rPr>
                <w:rFonts w:ascii="Arial" w:hAnsi="Arial" w:cs="Arial"/>
                <w:sz w:val="22"/>
                <w:szCs w:val="22"/>
              </w:rPr>
              <w:br/>
              <w:t>4 Afganistan, 2 Eritre, 2 Somali</w:t>
            </w:r>
          </w:p>
        </w:tc>
      </w:tr>
    </w:tbl>
    <w:p w:rsidR="00E70BE2" w:rsidRDefault="00E70BE2" w:rsidP="003051F3">
      <w:pPr>
        <w:jc w:val="center"/>
        <w:rPr>
          <w:rFonts w:ascii="Arial" w:hAnsi="Arial" w:cs="Arial"/>
          <w:sz w:val="22"/>
          <w:szCs w:val="22"/>
        </w:rPr>
      </w:pPr>
    </w:p>
    <w:p w:rsidR="00BF2AB4" w:rsidRPr="003051F3" w:rsidRDefault="00BF2AB4" w:rsidP="003051F3">
      <w:pPr>
        <w:jc w:val="center"/>
        <w:rPr>
          <w:rFonts w:ascii="Arial" w:hAnsi="Arial" w:cs="Arial"/>
          <w:sz w:val="22"/>
          <w:szCs w:val="22"/>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140" w:rsidRDefault="00610140" w:rsidP="00570114">
      <w:r>
        <w:separator/>
      </w:r>
    </w:p>
  </w:endnote>
  <w:endnote w:type="continuationSeparator" w:id="0">
    <w:p w:rsidR="00610140" w:rsidRDefault="0061014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140" w:rsidRDefault="00610140" w:rsidP="00570114">
      <w:r>
        <w:separator/>
      </w:r>
    </w:p>
  </w:footnote>
  <w:footnote w:type="continuationSeparator" w:id="0">
    <w:p w:rsidR="00610140" w:rsidRDefault="0061014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783"/>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72A"/>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140"/>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35A"/>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323DA-C825-487D-B29B-0160B488A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Pages>
  <Words>197</Words>
  <Characters>1129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1324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291</cp:revision>
  <cp:lastPrinted>2020-11-12T07:47:00Z</cp:lastPrinted>
  <dcterms:created xsi:type="dcterms:W3CDTF">2020-03-09T14:05:00Z</dcterms:created>
  <dcterms:modified xsi:type="dcterms:W3CDTF">2021-03-01T12:03:00Z</dcterms:modified>
</cp:coreProperties>
</file>