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C319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C3A7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875F97">
                    <w:rPr>
                      <w:rStyle w:val="Gl"/>
                      <w:rFonts w:ascii="Arial" w:hAnsi="Arial" w:cs="Arial"/>
                      <w:szCs w:val="22"/>
                    </w:rPr>
                    <w:t>8</w:t>
                  </w:r>
                  <w:r>
                    <w:rPr>
                      <w:rStyle w:val="Gl"/>
                      <w:rFonts w:ascii="Arial" w:hAnsi="Arial" w:cs="Arial"/>
                      <w:szCs w:val="22"/>
                    </w:rPr>
                    <w:t xml:space="preserve"> Nisan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1742" w:rsidRPr="005C3A79" w:rsidRDefault="00991742" w:rsidP="0099174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Pr="005C3A79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991742" w:rsidRPr="005C3A79" w:rsidTr="00C64EB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42" w:rsidRPr="005C3A79" w:rsidRDefault="00991742" w:rsidP="00C64EB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875F97" w:rsidRPr="00895E83" w:rsidTr="00C64EB3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F9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F97">
              <w:rPr>
                <w:rFonts w:ascii="Arial" w:hAnsi="Arial" w:cs="Arial"/>
                <w:bCs/>
                <w:sz w:val="22"/>
                <w:szCs w:val="22"/>
              </w:rPr>
              <w:t>08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F97">
              <w:rPr>
                <w:rFonts w:ascii="Arial" w:hAnsi="Arial" w:cs="Arial"/>
                <w:sz w:val="22"/>
                <w:szCs w:val="22"/>
              </w:rPr>
              <w:t>Amatör avcılıkta misina ağ kullanmak</w:t>
            </w:r>
          </w:p>
          <w:p w:rsidR="00875F97" w:rsidRPr="00875F97" w:rsidRDefault="00875F97" w:rsidP="00875F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F97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F97">
              <w:rPr>
                <w:rFonts w:ascii="Arial" w:hAnsi="Arial" w:cs="Arial"/>
                <w:bCs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F97">
              <w:rPr>
                <w:rFonts w:ascii="Arial" w:hAnsi="Arial" w:cs="Arial"/>
                <w:sz w:val="22"/>
                <w:szCs w:val="22"/>
              </w:rPr>
              <w:t>MUĞLA/Milas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F97" w:rsidRPr="00875F97" w:rsidRDefault="00875F97" w:rsidP="00875F9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F97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875F97">
              <w:rPr>
                <w:rFonts w:ascii="Arial" w:hAnsi="Arial" w:cs="Arial"/>
                <w:bCs/>
                <w:sz w:val="22"/>
                <w:szCs w:val="22"/>
              </w:rPr>
              <w:t>2 işleme 1.000 TL idari para cezası uygulanmıştır.</w:t>
            </w:r>
          </w:p>
        </w:tc>
      </w:tr>
    </w:tbl>
    <w:p w:rsidR="00991742" w:rsidRDefault="00991742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193" w:rsidRDefault="008C3193" w:rsidP="006F130A">
      <w:r>
        <w:separator/>
      </w:r>
    </w:p>
  </w:endnote>
  <w:endnote w:type="continuationSeparator" w:id="0">
    <w:p w:rsidR="008C3193" w:rsidRDefault="008C319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193" w:rsidRDefault="008C3193" w:rsidP="006F130A">
      <w:r>
        <w:separator/>
      </w:r>
    </w:p>
  </w:footnote>
  <w:footnote w:type="continuationSeparator" w:id="0">
    <w:p w:rsidR="008C3193" w:rsidRDefault="008C319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65pt;height:10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0A5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A79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5C14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09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5F97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93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742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54F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74B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96E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2F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62A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B51EE-919F-418F-912A-02088C14D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115</cp:revision>
  <cp:lastPrinted>2019-12-09T09:21:00Z</cp:lastPrinted>
  <dcterms:created xsi:type="dcterms:W3CDTF">2019-10-10T06:27:00Z</dcterms:created>
  <dcterms:modified xsi:type="dcterms:W3CDTF">2020-04-09T10:47:00Z</dcterms:modified>
</cp:coreProperties>
</file>