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B0111E"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C0385" w:rsidP="001454E1">
                  <w:pPr>
                    <w:ind w:left="-24" w:right="74" w:firstLine="732"/>
                    <w:jc w:val="center"/>
                    <w:rPr>
                      <w:rStyle w:val="Gl"/>
                      <w:rFonts w:ascii="Arial" w:hAnsi="Arial" w:cs="Arial"/>
                    </w:rPr>
                  </w:pPr>
                  <w:r>
                    <w:rPr>
                      <w:rStyle w:val="Gl"/>
                      <w:rFonts w:ascii="Arial" w:hAnsi="Arial" w:cs="Arial"/>
                    </w:rPr>
                    <w:t>2</w:t>
                  </w:r>
                  <w:r w:rsidR="00391F1E">
                    <w:rPr>
                      <w:rStyle w:val="Gl"/>
                      <w:rFonts w:ascii="Arial" w:hAnsi="Arial" w:cs="Arial"/>
                    </w:rPr>
                    <w:t>7</w:t>
                  </w:r>
                  <w:r w:rsidR="007609E8">
                    <w:rPr>
                      <w:rStyle w:val="Gl"/>
                      <w:rFonts w:ascii="Arial" w:hAnsi="Arial" w:cs="Arial"/>
                    </w:rPr>
                    <w:t xml:space="preserve"> </w:t>
                  </w:r>
                  <w:r w:rsidR="00716712">
                    <w:rPr>
                      <w:rStyle w:val="Gl"/>
                      <w:rFonts w:ascii="Arial" w:hAnsi="Arial" w:cs="Arial"/>
                    </w:rPr>
                    <w:t>Kasım</w:t>
                  </w:r>
                  <w:r w:rsidR="007E4119">
                    <w:rPr>
                      <w:rStyle w:val="Gl"/>
                      <w:rFonts w:ascii="Arial" w:hAnsi="Arial" w:cs="Arial"/>
                    </w:rPr>
                    <w:t xml:space="preserve">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Pr="00D442F0" w:rsidRDefault="00BA7452" w:rsidP="00717753">
      <w:pPr>
        <w:rPr>
          <w:sz w:val="10"/>
        </w:rPr>
      </w:pPr>
    </w:p>
    <w:p w:rsidR="0048670E" w:rsidRPr="00D442F0" w:rsidRDefault="0054029C" w:rsidP="0048670E">
      <w:pPr>
        <w:rPr>
          <w:rFonts w:ascii="Arial" w:hAnsi="Arial" w:cs="Arial"/>
          <w:b/>
          <w:sz w:val="22"/>
          <w:szCs w:val="22"/>
          <w:u w:val="single"/>
        </w:rPr>
      </w:pPr>
      <w:r>
        <w:rPr>
          <w:rFonts w:ascii="Arial" w:hAnsi="Arial" w:cs="Arial"/>
          <w:b/>
          <w:sz w:val="22"/>
          <w:szCs w:val="22"/>
          <w:u w:val="single"/>
        </w:rPr>
        <w:t>Akdeniz</w:t>
      </w:r>
      <w:r w:rsidR="00A87A75">
        <w:rPr>
          <w:rFonts w:ascii="Arial" w:hAnsi="Arial" w:cs="Arial"/>
          <w:b/>
          <w:sz w:val="22"/>
          <w:szCs w:val="22"/>
          <w:u w:val="single"/>
        </w:rPr>
        <w:t xml:space="preserve"> </w:t>
      </w:r>
      <w:r w:rsidR="0048670E"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FD1281"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456D3A" w:rsidP="00D1550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231C2F" w:rsidP="00391F1E">
            <w:pPr>
              <w:jc w:val="center"/>
              <w:rPr>
                <w:rFonts w:ascii="Arial" w:hAnsi="Arial" w:cs="Arial"/>
                <w:sz w:val="22"/>
                <w:szCs w:val="22"/>
              </w:rPr>
            </w:pPr>
            <w:r>
              <w:rPr>
                <w:rFonts w:ascii="Arial" w:hAnsi="Arial" w:cs="Arial"/>
                <w:sz w:val="22"/>
                <w:szCs w:val="22"/>
              </w:rPr>
              <w:t>2</w:t>
            </w:r>
            <w:r w:rsidR="00391F1E">
              <w:rPr>
                <w:rFonts w:ascii="Arial" w:hAnsi="Arial" w:cs="Arial"/>
                <w:sz w:val="22"/>
                <w:szCs w:val="22"/>
              </w:rPr>
              <w:t>7</w:t>
            </w:r>
            <w:r w:rsidR="00C91397">
              <w:rPr>
                <w:rFonts w:ascii="Arial" w:hAnsi="Arial" w:cs="Arial"/>
                <w:sz w:val="22"/>
                <w:szCs w:val="22"/>
              </w:rPr>
              <w:t xml:space="preserve"> Kasım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23EC" w:rsidRDefault="00391F1E" w:rsidP="00B51ABA">
            <w:pPr>
              <w:ind w:left="-109"/>
              <w:jc w:val="center"/>
              <w:rPr>
                <w:rFonts w:ascii="Arial" w:hAnsi="Arial" w:cs="Arial"/>
                <w:sz w:val="22"/>
                <w:szCs w:val="22"/>
              </w:rPr>
            </w:pPr>
            <w:r>
              <w:rPr>
                <w:rFonts w:ascii="Arial" w:hAnsi="Arial" w:cs="Arial"/>
                <w:sz w:val="22"/>
                <w:szCs w:val="22"/>
              </w:rPr>
              <w:t>ANTALYA/Kekova</w:t>
            </w:r>
            <w:r>
              <w:rPr>
                <w:rFonts w:ascii="Arial" w:hAnsi="Arial" w:cs="Arial"/>
                <w:sz w:val="22"/>
                <w:szCs w:val="22"/>
              </w:rPr>
              <w:br/>
              <w:t>12.02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A46239" w:rsidRDefault="00391F1E" w:rsidP="00DA06A0">
            <w:pPr>
              <w:spacing w:before="120" w:after="120"/>
              <w:jc w:val="both"/>
              <w:rPr>
                <w:rFonts w:ascii="Arial" w:hAnsi="Arial" w:cs="Arial"/>
                <w:sz w:val="22"/>
                <w:szCs w:val="22"/>
              </w:rPr>
            </w:pPr>
            <w:r>
              <w:rPr>
                <w:rFonts w:ascii="Arial" w:hAnsi="Arial" w:cs="Arial"/>
                <w:sz w:val="22"/>
                <w:szCs w:val="22"/>
              </w:rPr>
              <w:t>Kekova’da</w:t>
            </w:r>
            <w:r w:rsidR="000723EC">
              <w:rPr>
                <w:rFonts w:ascii="Arial" w:hAnsi="Arial" w:cs="Arial"/>
                <w:sz w:val="22"/>
                <w:szCs w:val="22"/>
              </w:rPr>
              <w:t xml:space="preserve"> </w:t>
            </w:r>
            <w:r w:rsidR="008D222B">
              <w:rPr>
                <w:rFonts w:ascii="Arial" w:hAnsi="Arial" w:cs="Arial"/>
                <w:sz w:val="22"/>
                <w:szCs w:val="22"/>
              </w:rPr>
              <w:t>tarım ilacı içerek zehirlenen İran uyruklu bir</w:t>
            </w:r>
            <w:r w:rsidR="000723EC">
              <w:rPr>
                <w:rFonts w:ascii="Arial" w:hAnsi="Arial" w:cs="Arial"/>
                <w:sz w:val="22"/>
                <w:szCs w:val="22"/>
              </w:rPr>
              <w:t xml:space="preserve"> şahsın </w:t>
            </w:r>
            <w:r w:rsidR="00A46239">
              <w:rPr>
                <w:rFonts w:ascii="Arial" w:hAnsi="Arial" w:cs="Arial"/>
                <w:sz w:val="22"/>
                <w:szCs w:val="22"/>
              </w:rPr>
              <w:t xml:space="preserve">tıbbi tahliyesi </w:t>
            </w:r>
            <w:r w:rsidR="00E16917">
              <w:rPr>
                <w:rFonts w:ascii="Arial" w:hAnsi="Arial" w:cs="Arial"/>
                <w:sz w:val="22"/>
                <w:szCs w:val="22"/>
              </w:rPr>
              <w:t>maksadıyla 112 Acil Sağlık personeli ile olay mahalline intikal edilmiş ancak Acil Sağlık personeli tarafından yapılan tüm müdahalelere rağmen bahse konu şah</w:t>
            </w:r>
            <w:r w:rsidR="00DA06A0">
              <w:rPr>
                <w:rFonts w:ascii="Arial" w:hAnsi="Arial" w:cs="Arial"/>
                <w:sz w:val="22"/>
                <w:szCs w:val="22"/>
              </w:rPr>
              <w:t>ı</w:t>
            </w:r>
            <w:r w:rsidR="00E16917">
              <w:rPr>
                <w:rFonts w:ascii="Arial" w:hAnsi="Arial" w:cs="Arial"/>
                <w:sz w:val="22"/>
                <w:szCs w:val="22"/>
              </w:rPr>
              <w:t>s</w:t>
            </w:r>
            <w:bookmarkStart w:id="0" w:name="_GoBack"/>
            <w:bookmarkEnd w:id="0"/>
            <w:r w:rsidR="00E16917">
              <w:rPr>
                <w:rFonts w:ascii="Arial" w:hAnsi="Arial" w:cs="Arial"/>
                <w:sz w:val="22"/>
                <w:szCs w:val="22"/>
              </w:rPr>
              <w:t xml:space="preserve"> hayatını kaybetmiştir.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11E" w:rsidRDefault="00B0111E">
      <w:r>
        <w:separator/>
      </w:r>
    </w:p>
  </w:endnote>
  <w:endnote w:type="continuationSeparator" w:id="0">
    <w:p w:rsidR="00B0111E" w:rsidRDefault="00B0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11E" w:rsidRDefault="00B0111E">
      <w:r>
        <w:separator/>
      </w:r>
    </w:p>
  </w:footnote>
  <w:footnote w:type="continuationSeparator" w:id="0">
    <w:p w:rsidR="00B0111E" w:rsidRDefault="00B01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6pt;height:7.3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392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1F1E"/>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29C"/>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CC"/>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22B"/>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239"/>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1E"/>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8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6A0"/>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917"/>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C2AD2-BCB4-4858-AFAD-C7037C77A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65</Words>
  <Characters>374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54</cp:revision>
  <cp:lastPrinted>2019-11-28T11:00:00Z</cp:lastPrinted>
  <dcterms:created xsi:type="dcterms:W3CDTF">2019-10-07T07:58:00Z</dcterms:created>
  <dcterms:modified xsi:type="dcterms:W3CDTF">2019-11-28T13:47:00Z</dcterms:modified>
</cp:coreProperties>
</file>