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26E" w:rsidRDefault="00881400" w:rsidP="006F23D3">
      <w:pPr>
        <w:tabs>
          <w:tab w:val="left" w:pos="3240"/>
          <w:tab w:val="left" w:pos="7286"/>
        </w:tabs>
        <w:jc w:val="both"/>
        <w:rPr>
          <w:rFonts w:ascii="Arial" w:hAnsi="Arial" w:cs="Arial"/>
          <w:b/>
          <w:bCs/>
          <w:sz w:val="22"/>
          <w:szCs w:val="22"/>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3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0312A8" w:rsidP="00EC5DFB">
                  <w:pPr>
                    <w:jc w:val="center"/>
                    <w:rPr>
                      <w:rStyle w:val="Gl"/>
                      <w:rFonts w:ascii="Arial" w:hAnsi="Arial" w:cs="Arial"/>
                    </w:rPr>
                  </w:pPr>
                  <w:r>
                    <w:rPr>
                      <w:rStyle w:val="Gl"/>
                      <w:rFonts w:ascii="Arial" w:hAnsi="Arial" w:cs="Arial"/>
                    </w:rPr>
                    <w:t xml:space="preserve">            </w:t>
                  </w:r>
                  <w:r w:rsidR="00372F73">
                    <w:rPr>
                      <w:rStyle w:val="Gl"/>
                      <w:rFonts w:ascii="Arial" w:hAnsi="Arial" w:cs="Arial"/>
                    </w:rPr>
                    <w:t>2</w:t>
                  </w:r>
                  <w:r w:rsidR="00921FC7">
                    <w:rPr>
                      <w:rStyle w:val="Gl"/>
                      <w:rFonts w:ascii="Arial" w:hAnsi="Arial" w:cs="Arial"/>
                    </w:rPr>
                    <w:t>1</w:t>
                  </w:r>
                  <w:r w:rsidR="009D015E">
                    <w:rPr>
                      <w:rStyle w:val="Gl"/>
                      <w:rFonts w:ascii="Arial" w:hAnsi="Arial" w:cs="Arial"/>
                    </w:rPr>
                    <w:t xml:space="preserve"> </w:t>
                  </w:r>
                  <w:r w:rsidR="00533C7A">
                    <w:rPr>
                      <w:rStyle w:val="Gl"/>
                      <w:rFonts w:ascii="Arial" w:hAnsi="Arial" w:cs="Arial"/>
                    </w:rPr>
                    <w:t>Ağustos</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EC5DFB" w:rsidP="00EC5DFB">
                  <w:pPr>
                    <w:jc w:val="center"/>
                  </w:pPr>
                </w:p>
              </w:txbxContent>
            </v:textbox>
            <w10:wrap type="square"/>
          </v:shape>
        </w:pict>
      </w: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52.75pt;margin-top:-.35pt;width:89.35pt;height:90pt;z-index:-2">
            <v:imagedata r:id="rId5" o:title="logo"/>
          </v:shape>
        </w:pict>
      </w:r>
      <w:r>
        <w:rPr>
          <w:sz w:val="22"/>
          <w:szCs w:val="22"/>
        </w:rPr>
        <w:pict>
          <v:shape id="_x0000_s1052" type="#_x0000_t75" style="position:absolute;left:0;text-align:left;margin-left:6.5pt;margin-top:-.35pt;width:71.05pt;height:71.05pt;z-index:-1;mso-position-horizontal-relative:text;mso-position-vertical-relative:text" wrapcoords="-90 0 -90 21510 21600 21510 21600 0 -90 0">
            <v:imagedata r:id="rId6" o:title="yeni logo"/>
            <w10:wrap type="tight"/>
          </v:shape>
        </w:pict>
      </w:r>
    </w:p>
    <w:p w:rsidR="0018626E" w:rsidRDefault="0018626E" w:rsidP="006F23D3">
      <w:pPr>
        <w:tabs>
          <w:tab w:val="left" w:pos="3240"/>
          <w:tab w:val="left" w:pos="7286"/>
        </w:tabs>
        <w:jc w:val="both"/>
        <w:rPr>
          <w:rFonts w:ascii="Arial" w:hAnsi="Arial" w:cs="Arial"/>
          <w:b/>
          <w:bCs/>
          <w:sz w:val="22"/>
          <w:szCs w:val="22"/>
        </w:rPr>
      </w:pPr>
    </w:p>
    <w:p w:rsidR="0018626E" w:rsidRDefault="0018626E" w:rsidP="006F23D3">
      <w:pPr>
        <w:tabs>
          <w:tab w:val="left" w:pos="3240"/>
          <w:tab w:val="left" w:pos="7286"/>
        </w:tabs>
        <w:jc w:val="both"/>
        <w:rPr>
          <w:rFonts w:ascii="Arial" w:hAnsi="Arial" w:cs="Arial"/>
          <w:b/>
          <w:bCs/>
          <w:sz w:val="22"/>
          <w:szCs w:val="22"/>
        </w:rPr>
      </w:pPr>
    </w:p>
    <w:p w:rsidR="000A41E9" w:rsidRDefault="000A41E9" w:rsidP="006F23D3">
      <w:pPr>
        <w:tabs>
          <w:tab w:val="left" w:pos="3240"/>
          <w:tab w:val="left" w:pos="7286"/>
        </w:tabs>
        <w:jc w:val="both"/>
        <w:rPr>
          <w:rFonts w:ascii="Arial" w:hAnsi="Arial" w:cs="Arial"/>
          <w:b/>
          <w:bCs/>
          <w:sz w:val="22"/>
          <w:szCs w:val="22"/>
        </w:rPr>
      </w:pPr>
    </w:p>
    <w:p w:rsidR="000A41E9" w:rsidRDefault="000A41E9" w:rsidP="006F23D3">
      <w:pPr>
        <w:tabs>
          <w:tab w:val="left" w:pos="3240"/>
          <w:tab w:val="left" w:pos="7286"/>
        </w:tabs>
        <w:jc w:val="both"/>
        <w:rPr>
          <w:rFonts w:ascii="Arial" w:hAnsi="Arial" w:cs="Arial"/>
          <w:b/>
          <w:bCs/>
          <w:sz w:val="22"/>
          <w:szCs w:val="22"/>
        </w:rPr>
      </w:pPr>
    </w:p>
    <w:p w:rsidR="0018626E" w:rsidRDefault="0018626E" w:rsidP="006F23D3">
      <w:pPr>
        <w:tabs>
          <w:tab w:val="left" w:pos="3240"/>
          <w:tab w:val="left" w:pos="7286"/>
        </w:tabs>
        <w:jc w:val="both"/>
        <w:rPr>
          <w:rFonts w:ascii="Arial" w:hAnsi="Arial" w:cs="Arial"/>
          <w:b/>
          <w:bCs/>
          <w:sz w:val="22"/>
          <w:szCs w:val="22"/>
        </w:rPr>
      </w:pPr>
    </w:p>
    <w:p w:rsidR="00372F73" w:rsidRDefault="00372F73" w:rsidP="00464160">
      <w:pPr>
        <w:tabs>
          <w:tab w:val="left" w:pos="3240"/>
          <w:tab w:val="left" w:pos="7286"/>
        </w:tabs>
        <w:jc w:val="both"/>
        <w:rPr>
          <w:rFonts w:ascii="Arial" w:hAnsi="Arial" w:cs="Arial"/>
          <w:b/>
          <w:bCs/>
          <w:sz w:val="22"/>
          <w:szCs w:val="22"/>
        </w:rPr>
      </w:pPr>
    </w:p>
    <w:p w:rsidR="00372F73" w:rsidRDefault="00372F73" w:rsidP="00464160">
      <w:pPr>
        <w:tabs>
          <w:tab w:val="left" w:pos="3240"/>
          <w:tab w:val="left" w:pos="7286"/>
        </w:tabs>
        <w:jc w:val="both"/>
        <w:rPr>
          <w:rFonts w:ascii="Arial" w:hAnsi="Arial" w:cs="Arial"/>
          <w:b/>
          <w:bCs/>
          <w:sz w:val="22"/>
          <w:szCs w:val="22"/>
        </w:rPr>
      </w:pPr>
    </w:p>
    <w:p w:rsidR="00372F73" w:rsidRDefault="00372F73" w:rsidP="00464160">
      <w:pPr>
        <w:tabs>
          <w:tab w:val="left" w:pos="3240"/>
          <w:tab w:val="left" w:pos="7286"/>
        </w:tabs>
        <w:jc w:val="both"/>
        <w:rPr>
          <w:rFonts w:ascii="Arial" w:hAnsi="Arial" w:cs="Arial"/>
          <w:b/>
          <w:bCs/>
          <w:sz w:val="22"/>
          <w:szCs w:val="22"/>
          <w:u w:val="single"/>
        </w:rPr>
      </w:pPr>
    </w:p>
    <w:p w:rsidR="008A2608" w:rsidRPr="008E6DAD" w:rsidRDefault="000A36C8" w:rsidP="00464160">
      <w:pPr>
        <w:tabs>
          <w:tab w:val="left" w:pos="3240"/>
          <w:tab w:val="left" w:pos="7286"/>
        </w:tabs>
        <w:jc w:val="both"/>
        <w:rPr>
          <w:rFonts w:ascii="Arial" w:hAnsi="Arial" w:cs="Arial"/>
          <w:b/>
          <w:bCs/>
          <w:sz w:val="22"/>
          <w:szCs w:val="22"/>
          <w:u w:val="single"/>
        </w:rPr>
      </w:pPr>
      <w:r>
        <w:rPr>
          <w:rFonts w:ascii="Arial" w:hAnsi="Arial" w:cs="Arial"/>
          <w:b/>
          <w:bCs/>
          <w:sz w:val="22"/>
          <w:szCs w:val="22"/>
          <w:u w:val="single"/>
        </w:rPr>
        <w:t>Marmara</w:t>
      </w:r>
      <w:r w:rsidR="006B56C2">
        <w:rPr>
          <w:rFonts w:ascii="Arial" w:hAnsi="Arial" w:cs="Arial"/>
          <w:b/>
          <w:bCs/>
          <w:sz w:val="22"/>
          <w:szCs w:val="22"/>
          <w:u w:val="single"/>
        </w:rPr>
        <w:t xml:space="preserve"> </w:t>
      </w:r>
      <w:r w:rsidR="006B56C2" w:rsidRPr="00803B98">
        <w:rPr>
          <w:rFonts w:ascii="Arial" w:hAnsi="Arial" w:cs="Arial"/>
          <w:b/>
          <w:bCs/>
          <w:sz w:val="22"/>
          <w:szCs w:val="22"/>
          <w:u w:val="single"/>
        </w:rPr>
        <w:t>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8E6DAD" w:rsidRPr="008778ED" w:rsidTr="00D71D4C">
        <w:trPr>
          <w:trHeight w:val="1125"/>
        </w:trPr>
        <w:tc>
          <w:tcPr>
            <w:tcW w:w="271"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8E6DAD" w:rsidRDefault="008E6DAD" w:rsidP="00994E96">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8E6DAD" w:rsidRPr="008778ED" w:rsidRDefault="008E6DAD" w:rsidP="00994E96">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8E6DAD" w:rsidRPr="008778ED" w:rsidRDefault="008E6DAD" w:rsidP="00994E96">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C76586" w:rsidRPr="00716196" w:rsidTr="0079257C">
        <w:trPr>
          <w:trHeight w:val="70"/>
        </w:trPr>
        <w:tc>
          <w:tcPr>
            <w:tcW w:w="271" w:type="pct"/>
            <w:shd w:val="clear" w:color="auto" w:fill="FFFFFF"/>
            <w:vAlign w:val="center"/>
          </w:tcPr>
          <w:p w:rsidR="00C76586" w:rsidRPr="00C76586" w:rsidRDefault="00C76586" w:rsidP="00C76586">
            <w:pPr>
              <w:jc w:val="center"/>
              <w:rPr>
                <w:rFonts w:ascii="Arial" w:hAnsi="Arial" w:cs="Arial"/>
                <w:sz w:val="22"/>
                <w:szCs w:val="22"/>
              </w:rPr>
            </w:pPr>
            <w:r w:rsidRPr="00C76586">
              <w:rPr>
                <w:rFonts w:ascii="Arial" w:hAnsi="Arial" w:cs="Arial"/>
                <w:sz w:val="22"/>
                <w:szCs w:val="22"/>
              </w:rPr>
              <w:t>1</w:t>
            </w:r>
          </w:p>
        </w:tc>
        <w:tc>
          <w:tcPr>
            <w:tcW w:w="654" w:type="pct"/>
            <w:shd w:val="clear" w:color="auto" w:fill="FFFFFF"/>
            <w:vAlign w:val="center"/>
          </w:tcPr>
          <w:p w:rsidR="00C76586" w:rsidRPr="00C76586" w:rsidRDefault="00C76586" w:rsidP="00C76586">
            <w:pPr>
              <w:jc w:val="center"/>
              <w:rPr>
                <w:rFonts w:ascii="Arial" w:hAnsi="Arial" w:cs="Arial"/>
                <w:sz w:val="22"/>
                <w:szCs w:val="22"/>
              </w:rPr>
            </w:pPr>
            <w:r>
              <w:rPr>
                <w:rFonts w:ascii="Arial" w:hAnsi="Arial" w:cs="Arial"/>
                <w:sz w:val="22"/>
                <w:szCs w:val="22"/>
              </w:rPr>
              <w:t xml:space="preserve">21 Ağustos </w:t>
            </w:r>
            <w:r w:rsidRPr="000A36C8">
              <w:rPr>
                <w:rFonts w:ascii="Arial" w:hAnsi="Arial" w:cs="Arial"/>
                <w:sz w:val="22"/>
                <w:szCs w:val="22"/>
              </w:rPr>
              <w:t>2019</w:t>
            </w:r>
          </w:p>
        </w:tc>
        <w:tc>
          <w:tcPr>
            <w:tcW w:w="889" w:type="pct"/>
            <w:shd w:val="clear" w:color="auto" w:fill="FFFFFF"/>
            <w:vAlign w:val="center"/>
          </w:tcPr>
          <w:p w:rsidR="00C76586" w:rsidRPr="00C76586" w:rsidRDefault="00C76586" w:rsidP="00C76586">
            <w:pPr>
              <w:jc w:val="center"/>
              <w:rPr>
                <w:rFonts w:ascii="Arial" w:hAnsi="Arial" w:cs="Arial"/>
                <w:sz w:val="22"/>
                <w:szCs w:val="22"/>
              </w:rPr>
            </w:pPr>
            <w:r>
              <w:rPr>
                <w:rFonts w:ascii="Arial" w:hAnsi="Arial" w:cs="Arial"/>
                <w:sz w:val="22"/>
                <w:szCs w:val="22"/>
              </w:rPr>
              <w:t>EDİRNE/</w:t>
            </w:r>
            <w:r w:rsidRPr="00C76586">
              <w:rPr>
                <w:rFonts w:ascii="Arial" w:hAnsi="Arial" w:cs="Arial"/>
                <w:sz w:val="22"/>
                <w:szCs w:val="22"/>
              </w:rPr>
              <w:t>Enez</w:t>
            </w:r>
          </w:p>
          <w:p w:rsidR="00C76586" w:rsidRPr="00C76586" w:rsidRDefault="00C76586" w:rsidP="00C76586">
            <w:pPr>
              <w:jc w:val="center"/>
              <w:rPr>
                <w:rFonts w:ascii="Arial" w:hAnsi="Arial" w:cs="Arial"/>
                <w:sz w:val="22"/>
                <w:szCs w:val="22"/>
              </w:rPr>
            </w:pPr>
            <w:r w:rsidRPr="00C76586">
              <w:rPr>
                <w:rFonts w:ascii="Arial" w:hAnsi="Arial" w:cs="Arial"/>
                <w:sz w:val="22"/>
                <w:szCs w:val="22"/>
              </w:rPr>
              <w:t>00.10</w:t>
            </w:r>
          </w:p>
        </w:tc>
        <w:tc>
          <w:tcPr>
            <w:tcW w:w="473" w:type="pct"/>
            <w:shd w:val="clear" w:color="auto" w:fill="FFFFFF"/>
            <w:vAlign w:val="center"/>
          </w:tcPr>
          <w:p w:rsidR="00C76586" w:rsidRPr="00C76586" w:rsidRDefault="00C76586" w:rsidP="00C76586">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C76586" w:rsidRPr="00C76586" w:rsidRDefault="00921FC7" w:rsidP="00C76586">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C76586" w:rsidRPr="00C76586" w:rsidRDefault="00C76586" w:rsidP="00C76586">
            <w:pPr>
              <w:jc w:val="center"/>
              <w:rPr>
                <w:rFonts w:ascii="Arial" w:hAnsi="Arial" w:cs="Arial"/>
                <w:sz w:val="22"/>
                <w:szCs w:val="22"/>
              </w:rPr>
            </w:pPr>
            <w:r w:rsidRPr="00C76586">
              <w:rPr>
                <w:rFonts w:ascii="Arial" w:hAnsi="Arial" w:cs="Arial"/>
                <w:sz w:val="22"/>
                <w:szCs w:val="22"/>
              </w:rPr>
              <w:t>36</w:t>
            </w:r>
          </w:p>
        </w:tc>
        <w:tc>
          <w:tcPr>
            <w:tcW w:w="1492" w:type="pct"/>
            <w:shd w:val="clear" w:color="auto" w:fill="FFFFFF"/>
            <w:vAlign w:val="center"/>
          </w:tcPr>
          <w:p w:rsidR="00C76586" w:rsidRPr="00C76586" w:rsidRDefault="00C76586" w:rsidP="00C76586">
            <w:pPr>
              <w:jc w:val="center"/>
              <w:rPr>
                <w:rFonts w:ascii="Arial" w:hAnsi="Arial" w:cs="Arial"/>
                <w:sz w:val="22"/>
                <w:szCs w:val="22"/>
              </w:rPr>
            </w:pPr>
            <w:r w:rsidRPr="00C76586">
              <w:rPr>
                <w:rFonts w:ascii="Arial" w:hAnsi="Arial" w:cs="Arial"/>
                <w:sz w:val="22"/>
                <w:szCs w:val="22"/>
              </w:rPr>
              <w:t>35 Afganistan, 1 Özbekistan</w:t>
            </w:r>
          </w:p>
        </w:tc>
      </w:tr>
      <w:tr w:rsidR="00C76586" w:rsidRPr="00716196" w:rsidTr="0079257C">
        <w:trPr>
          <w:trHeight w:val="70"/>
        </w:trPr>
        <w:tc>
          <w:tcPr>
            <w:tcW w:w="271" w:type="pct"/>
            <w:shd w:val="clear" w:color="auto" w:fill="FFFFFF"/>
            <w:vAlign w:val="center"/>
          </w:tcPr>
          <w:p w:rsidR="00C76586" w:rsidRPr="00C76586" w:rsidRDefault="00C76586" w:rsidP="00C76586">
            <w:pPr>
              <w:jc w:val="center"/>
              <w:rPr>
                <w:rFonts w:ascii="Arial" w:hAnsi="Arial" w:cs="Arial"/>
                <w:sz w:val="22"/>
                <w:szCs w:val="22"/>
              </w:rPr>
            </w:pPr>
            <w:r w:rsidRPr="00C76586">
              <w:rPr>
                <w:rFonts w:ascii="Arial" w:hAnsi="Arial" w:cs="Arial"/>
                <w:sz w:val="22"/>
                <w:szCs w:val="22"/>
              </w:rPr>
              <w:t>2</w:t>
            </w:r>
          </w:p>
        </w:tc>
        <w:tc>
          <w:tcPr>
            <w:tcW w:w="654" w:type="pct"/>
            <w:shd w:val="clear" w:color="auto" w:fill="FFFFFF"/>
            <w:vAlign w:val="center"/>
          </w:tcPr>
          <w:p w:rsidR="00C76586" w:rsidRPr="00C76586" w:rsidRDefault="00C76586" w:rsidP="00C76586">
            <w:pPr>
              <w:jc w:val="center"/>
              <w:rPr>
                <w:rFonts w:ascii="Arial" w:hAnsi="Arial" w:cs="Arial"/>
                <w:sz w:val="22"/>
                <w:szCs w:val="22"/>
              </w:rPr>
            </w:pPr>
            <w:r>
              <w:rPr>
                <w:rFonts w:ascii="Arial" w:hAnsi="Arial" w:cs="Arial"/>
                <w:sz w:val="22"/>
                <w:szCs w:val="22"/>
              </w:rPr>
              <w:t xml:space="preserve">21 Ağustos </w:t>
            </w:r>
            <w:r w:rsidRPr="000A36C8">
              <w:rPr>
                <w:rFonts w:ascii="Arial" w:hAnsi="Arial" w:cs="Arial"/>
                <w:sz w:val="22"/>
                <w:szCs w:val="22"/>
              </w:rPr>
              <w:t>2019</w:t>
            </w:r>
          </w:p>
        </w:tc>
        <w:tc>
          <w:tcPr>
            <w:tcW w:w="889" w:type="pct"/>
            <w:shd w:val="clear" w:color="auto" w:fill="FFFFFF"/>
            <w:vAlign w:val="center"/>
          </w:tcPr>
          <w:p w:rsidR="00C76586" w:rsidRPr="00C76586" w:rsidRDefault="00C76586" w:rsidP="00C76586">
            <w:pPr>
              <w:jc w:val="center"/>
              <w:rPr>
                <w:rFonts w:ascii="Arial" w:hAnsi="Arial" w:cs="Arial"/>
                <w:sz w:val="22"/>
                <w:szCs w:val="22"/>
              </w:rPr>
            </w:pPr>
            <w:r>
              <w:rPr>
                <w:rFonts w:ascii="Arial" w:hAnsi="Arial" w:cs="Arial"/>
                <w:sz w:val="22"/>
                <w:szCs w:val="22"/>
              </w:rPr>
              <w:t>EDİRNE/</w:t>
            </w:r>
            <w:r w:rsidRPr="00C76586">
              <w:rPr>
                <w:rFonts w:ascii="Arial" w:hAnsi="Arial" w:cs="Arial"/>
                <w:sz w:val="22"/>
                <w:szCs w:val="22"/>
              </w:rPr>
              <w:t>Enez</w:t>
            </w:r>
          </w:p>
          <w:p w:rsidR="00C76586" w:rsidRPr="00C76586" w:rsidRDefault="00652639" w:rsidP="00C76586">
            <w:pPr>
              <w:jc w:val="center"/>
              <w:rPr>
                <w:rFonts w:ascii="Arial" w:hAnsi="Arial" w:cs="Arial"/>
                <w:sz w:val="22"/>
                <w:szCs w:val="22"/>
              </w:rPr>
            </w:pPr>
            <w:r>
              <w:rPr>
                <w:rFonts w:ascii="Arial" w:hAnsi="Arial" w:cs="Arial"/>
                <w:sz w:val="22"/>
                <w:szCs w:val="22"/>
              </w:rPr>
              <w:t>01</w:t>
            </w:r>
            <w:r w:rsidR="00C76586" w:rsidRPr="00C76586">
              <w:rPr>
                <w:rFonts w:ascii="Arial" w:hAnsi="Arial" w:cs="Arial"/>
                <w:sz w:val="22"/>
                <w:szCs w:val="22"/>
              </w:rPr>
              <w:t>.10</w:t>
            </w:r>
          </w:p>
        </w:tc>
        <w:tc>
          <w:tcPr>
            <w:tcW w:w="473" w:type="pct"/>
            <w:shd w:val="clear" w:color="auto" w:fill="FFFFFF"/>
            <w:vAlign w:val="center"/>
          </w:tcPr>
          <w:p w:rsidR="00C76586" w:rsidRPr="00C76586" w:rsidRDefault="00C76586" w:rsidP="00C76586">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C76586" w:rsidRPr="00C76586" w:rsidRDefault="00C76586" w:rsidP="00C76586">
            <w:pPr>
              <w:jc w:val="center"/>
              <w:rPr>
                <w:rFonts w:ascii="Arial" w:hAnsi="Arial" w:cs="Arial"/>
                <w:sz w:val="22"/>
                <w:szCs w:val="22"/>
              </w:rPr>
            </w:pPr>
          </w:p>
        </w:tc>
        <w:tc>
          <w:tcPr>
            <w:tcW w:w="577" w:type="pct"/>
            <w:shd w:val="clear" w:color="auto" w:fill="FFFFFF"/>
            <w:vAlign w:val="center"/>
          </w:tcPr>
          <w:p w:rsidR="00C76586" w:rsidRPr="00C76586" w:rsidRDefault="00C76586" w:rsidP="00C76586">
            <w:pPr>
              <w:jc w:val="center"/>
              <w:rPr>
                <w:rFonts w:ascii="Arial" w:hAnsi="Arial" w:cs="Arial"/>
                <w:sz w:val="22"/>
                <w:szCs w:val="22"/>
              </w:rPr>
            </w:pPr>
            <w:r w:rsidRPr="00C76586">
              <w:rPr>
                <w:rFonts w:ascii="Arial" w:hAnsi="Arial" w:cs="Arial"/>
                <w:sz w:val="22"/>
                <w:szCs w:val="22"/>
              </w:rPr>
              <w:t>32</w:t>
            </w:r>
          </w:p>
        </w:tc>
        <w:tc>
          <w:tcPr>
            <w:tcW w:w="1492" w:type="pct"/>
            <w:shd w:val="clear" w:color="auto" w:fill="FFFFFF"/>
            <w:vAlign w:val="center"/>
          </w:tcPr>
          <w:p w:rsidR="00C76586" w:rsidRPr="00C76586" w:rsidRDefault="00C76586" w:rsidP="00C76586">
            <w:pPr>
              <w:jc w:val="center"/>
              <w:rPr>
                <w:rFonts w:ascii="Arial" w:hAnsi="Arial" w:cs="Arial"/>
                <w:sz w:val="22"/>
                <w:szCs w:val="22"/>
              </w:rPr>
            </w:pPr>
            <w:r w:rsidRPr="00C76586">
              <w:rPr>
                <w:rFonts w:ascii="Arial" w:hAnsi="Arial" w:cs="Arial"/>
                <w:sz w:val="22"/>
                <w:szCs w:val="22"/>
              </w:rPr>
              <w:t>32 Afganistan</w:t>
            </w:r>
          </w:p>
        </w:tc>
      </w:tr>
      <w:tr w:rsidR="00C76586" w:rsidRPr="00716196" w:rsidTr="0079257C">
        <w:trPr>
          <w:trHeight w:val="70"/>
        </w:trPr>
        <w:tc>
          <w:tcPr>
            <w:tcW w:w="271" w:type="pct"/>
            <w:shd w:val="clear" w:color="auto" w:fill="FFFFFF"/>
            <w:vAlign w:val="center"/>
          </w:tcPr>
          <w:p w:rsidR="00C76586" w:rsidRPr="00C76586" w:rsidRDefault="00921FC7" w:rsidP="00C76586">
            <w:pPr>
              <w:jc w:val="center"/>
              <w:rPr>
                <w:rFonts w:ascii="Arial" w:hAnsi="Arial" w:cs="Arial"/>
                <w:sz w:val="22"/>
                <w:szCs w:val="22"/>
              </w:rPr>
            </w:pPr>
            <w:r>
              <w:rPr>
                <w:rFonts w:ascii="Arial" w:hAnsi="Arial" w:cs="Arial"/>
                <w:sz w:val="22"/>
                <w:szCs w:val="22"/>
              </w:rPr>
              <w:t>3</w:t>
            </w:r>
          </w:p>
        </w:tc>
        <w:tc>
          <w:tcPr>
            <w:tcW w:w="654" w:type="pct"/>
            <w:shd w:val="clear" w:color="auto" w:fill="FFFFFF"/>
          </w:tcPr>
          <w:p w:rsidR="00C76586" w:rsidRPr="00C76586" w:rsidRDefault="00C76586" w:rsidP="00C76586">
            <w:pPr>
              <w:jc w:val="center"/>
              <w:rPr>
                <w:rFonts w:ascii="Arial" w:hAnsi="Arial" w:cs="Arial"/>
                <w:sz w:val="22"/>
                <w:szCs w:val="22"/>
              </w:rPr>
            </w:pPr>
          </w:p>
          <w:p w:rsidR="00C76586" w:rsidRPr="00C76586" w:rsidRDefault="00C76586" w:rsidP="00C76586">
            <w:pPr>
              <w:jc w:val="center"/>
              <w:rPr>
                <w:rFonts w:ascii="Arial" w:hAnsi="Arial" w:cs="Arial"/>
                <w:sz w:val="22"/>
                <w:szCs w:val="22"/>
              </w:rPr>
            </w:pPr>
            <w:r>
              <w:rPr>
                <w:rFonts w:ascii="Arial" w:hAnsi="Arial" w:cs="Arial"/>
                <w:sz w:val="22"/>
                <w:szCs w:val="22"/>
              </w:rPr>
              <w:t xml:space="preserve">21 Ağustos </w:t>
            </w:r>
            <w:r w:rsidRPr="000A36C8">
              <w:rPr>
                <w:rFonts w:ascii="Arial" w:hAnsi="Arial" w:cs="Arial"/>
                <w:sz w:val="22"/>
                <w:szCs w:val="22"/>
              </w:rPr>
              <w:t>2019</w:t>
            </w:r>
          </w:p>
        </w:tc>
        <w:tc>
          <w:tcPr>
            <w:tcW w:w="889" w:type="pct"/>
            <w:shd w:val="clear" w:color="auto" w:fill="FFFFFF"/>
            <w:vAlign w:val="center"/>
          </w:tcPr>
          <w:p w:rsidR="00C76586" w:rsidRDefault="00C76586" w:rsidP="00C76586">
            <w:pPr>
              <w:jc w:val="center"/>
              <w:rPr>
                <w:rFonts w:ascii="Arial" w:hAnsi="Arial" w:cs="Arial"/>
                <w:sz w:val="22"/>
                <w:szCs w:val="22"/>
              </w:rPr>
            </w:pPr>
            <w:r>
              <w:rPr>
                <w:rFonts w:ascii="Arial" w:hAnsi="Arial" w:cs="Arial"/>
                <w:sz w:val="22"/>
                <w:szCs w:val="22"/>
              </w:rPr>
              <w:t>EDİRNE/Enez</w:t>
            </w:r>
            <w:r w:rsidRPr="00C76586">
              <w:rPr>
                <w:rFonts w:ascii="Arial" w:hAnsi="Arial" w:cs="Arial"/>
                <w:sz w:val="22"/>
                <w:szCs w:val="22"/>
              </w:rPr>
              <w:t xml:space="preserve"> </w:t>
            </w:r>
          </w:p>
          <w:p w:rsidR="00C76586" w:rsidRPr="00C76586" w:rsidRDefault="00C76586" w:rsidP="00C76586">
            <w:pPr>
              <w:jc w:val="center"/>
              <w:rPr>
                <w:rFonts w:ascii="Arial" w:hAnsi="Arial" w:cs="Arial"/>
                <w:sz w:val="22"/>
                <w:szCs w:val="22"/>
              </w:rPr>
            </w:pPr>
            <w:r w:rsidRPr="00C76586">
              <w:rPr>
                <w:rFonts w:ascii="Arial" w:hAnsi="Arial" w:cs="Arial"/>
                <w:sz w:val="22"/>
                <w:szCs w:val="22"/>
              </w:rPr>
              <w:t>Meriç Nehri</w:t>
            </w:r>
          </w:p>
          <w:p w:rsidR="00C76586" w:rsidRPr="00C76586" w:rsidRDefault="00C76586" w:rsidP="00C76586">
            <w:pPr>
              <w:jc w:val="center"/>
              <w:rPr>
                <w:rFonts w:ascii="Arial" w:hAnsi="Arial" w:cs="Arial"/>
                <w:sz w:val="22"/>
                <w:szCs w:val="22"/>
              </w:rPr>
            </w:pPr>
            <w:r w:rsidRPr="00C76586">
              <w:rPr>
                <w:rFonts w:ascii="Arial" w:hAnsi="Arial" w:cs="Arial"/>
                <w:sz w:val="22"/>
                <w:szCs w:val="22"/>
              </w:rPr>
              <w:t>17.35</w:t>
            </w:r>
          </w:p>
        </w:tc>
        <w:tc>
          <w:tcPr>
            <w:tcW w:w="473" w:type="pct"/>
            <w:shd w:val="clear" w:color="auto" w:fill="FFFFFF"/>
            <w:vAlign w:val="center"/>
          </w:tcPr>
          <w:p w:rsidR="00C76586" w:rsidRPr="00C76586" w:rsidRDefault="00C76586" w:rsidP="00C76586">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C76586" w:rsidRPr="00C76586" w:rsidRDefault="00921FC7" w:rsidP="00C76586">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C76586" w:rsidRPr="00C76586" w:rsidRDefault="00C76586" w:rsidP="00C76586">
            <w:pPr>
              <w:jc w:val="center"/>
              <w:rPr>
                <w:rFonts w:ascii="Arial" w:hAnsi="Arial" w:cs="Arial"/>
                <w:sz w:val="22"/>
                <w:szCs w:val="22"/>
              </w:rPr>
            </w:pPr>
            <w:r w:rsidRPr="00C76586">
              <w:rPr>
                <w:rFonts w:ascii="Arial" w:hAnsi="Arial" w:cs="Arial"/>
                <w:sz w:val="22"/>
                <w:szCs w:val="22"/>
              </w:rPr>
              <w:t>40</w:t>
            </w:r>
          </w:p>
        </w:tc>
        <w:tc>
          <w:tcPr>
            <w:tcW w:w="1492" w:type="pct"/>
            <w:shd w:val="clear" w:color="auto" w:fill="FFFFFF"/>
            <w:vAlign w:val="center"/>
          </w:tcPr>
          <w:p w:rsidR="00C76586" w:rsidRPr="00C76586" w:rsidRDefault="00C76586" w:rsidP="00C76586">
            <w:pPr>
              <w:jc w:val="center"/>
              <w:rPr>
                <w:rFonts w:ascii="Arial" w:hAnsi="Arial" w:cs="Arial"/>
                <w:sz w:val="22"/>
                <w:szCs w:val="22"/>
              </w:rPr>
            </w:pPr>
            <w:r w:rsidRPr="00C76586">
              <w:rPr>
                <w:rFonts w:ascii="Arial" w:hAnsi="Arial" w:cs="Arial"/>
                <w:sz w:val="22"/>
                <w:szCs w:val="22"/>
              </w:rPr>
              <w:t>39 Afganistan, 1 İran</w:t>
            </w:r>
          </w:p>
        </w:tc>
      </w:tr>
    </w:tbl>
    <w:p w:rsidR="00C76586" w:rsidRPr="008E6DAD" w:rsidRDefault="006C1907" w:rsidP="00C76586">
      <w:pPr>
        <w:tabs>
          <w:tab w:val="left" w:pos="3240"/>
          <w:tab w:val="left" w:pos="7286"/>
        </w:tabs>
        <w:jc w:val="both"/>
        <w:rPr>
          <w:rFonts w:ascii="Arial" w:hAnsi="Arial" w:cs="Arial"/>
          <w:b/>
          <w:bCs/>
          <w:sz w:val="22"/>
          <w:szCs w:val="22"/>
          <w:u w:val="single"/>
        </w:rPr>
      </w:pPr>
      <w:r>
        <w:rPr>
          <w:rFonts w:ascii="Arial" w:hAnsi="Arial" w:cs="Arial"/>
          <w:b/>
          <w:bCs/>
          <w:sz w:val="22"/>
          <w:szCs w:val="22"/>
          <w:u w:val="single"/>
        </w:rPr>
        <w:t>Ege</w:t>
      </w:r>
      <w:r w:rsidR="00C76586">
        <w:rPr>
          <w:rFonts w:ascii="Arial" w:hAnsi="Arial" w:cs="Arial"/>
          <w:b/>
          <w:bCs/>
          <w:sz w:val="22"/>
          <w:szCs w:val="22"/>
          <w:u w:val="single"/>
        </w:rPr>
        <w:t xml:space="preserve"> </w:t>
      </w:r>
      <w:r w:rsidR="00C76586" w:rsidRPr="00803B98">
        <w:rPr>
          <w:rFonts w:ascii="Arial" w:hAnsi="Arial" w:cs="Arial"/>
          <w:b/>
          <w:bCs/>
          <w:sz w:val="22"/>
          <w:szCs w:val="22"/>
          <w:u w:val="single"/>
        </w:rPr>
        <w:t>Bölgesi</w:t>
      </w:r>
    </w:p>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C76586" w:rsidRPr="008778ED" w:rsidTr="00C71614">
        <w:trPr>
          <w:trHeight w:val="1125"/>
        </w:trPr>
        <w:tc>
          <w:tcPr>
            <w:tcW w:w="271" w:type="pct"/>
            <w:tcBorders>
              <w:bottom w:val="single" w:sz="4" w:space="0" w:color="auto"/>
            </w:tcBorders>
            <w:shd w:val="clear" w:color="auto" w:fill="auto"/>
            <w:vAlign w:val="center"/>
          </w:tcPr>
          <w:p w:rsidR="00C76586" w:rsidRPr="008778ED" w:rsidRDefault="00C76586" w:rsidP="00C71614">
            <w:pPr>
              <w:jc w:val="center"/>
              <w:rPr>
                <w:rFonts w:ascii="Arial" w:hAnsi="Arial" w:cs="Arial"/>
                <w:b/>
                <w:bCs/>
                <w:sz w:val="22"/>
                <w:szCs w:val="22"/>
              </w:rPr>
            </w:pPr>
            <w:proofErr w:type="spellStart"/>
            <w:r w:rsidRPr="008778ED">
              <w:rPr>
                <w:rFonts w:ascii="Arial" w:hAnsi="Arial" w:cs="Arial"/>
                <w:b/>
                <w:bCs/>
                <w:sz w:val="22"/>
                <w:szCs w:val="22"/>
              </w:rPr>
              <w:t>S.N</w:t>
            </w:r>
            <w:r>
              <w:rPr>
                <w:rFonts w:ascii="Arial" w:hAnsi="Arial" w:cs="Arial"/>
                <w:b/>
                <w:bCs/>
                <w:sz w:val="22"/>
                <w:szCs w:val="22"/>
              </w:rPr>
              <w:t>o</w:t>
            </w:r>
            <w:proofErr w:type="spellEnd"/>
          </w:p>
        </w:tc>
        <w:tc>
          <w:tcPr>
            <w:tcW w:w="654" w:type="pct"/>
            <w:tcBorders>
              <w:bottom w:val="single" w:sz="4" w:space="0" w:color="auto"/>
            </w:tcBorders>
            <w:shd w:val="clear" w:color="auto" w:fill="auto"/>
            <w:vAlign w:val="center"/>
          </w:tcPr>
          <w:p w:rsidR="00C76586" w:rsidRPr="008778ED" w:rsidRDefault="00C76586" w:rsidP="00C71614">
            <w:pPr>
              <w:jc w:val="center"/>
              <w:rPr>
                <w:rFonts w:ascii="Arial" w:hAnsi="Arial" w:cs="Arial"/>
                <w:b/>
                <w:bCs/>
                <w:sz w:val="22"/>
                <w:szCs w:val="22"/>
              </w:rPr>
            </w:pPr>
            <w:r w:rsidRPr="008778ED">
              <w:rPr>
                <w:rFonts w:ascii="Arial" w:hAnsi="Arial" w:cs="Arial"/>
                <w:b/>
                <w:bCs/>
                <w:sz w:val="22"/>
                <w:szCs w:val="22"/>
              </w:rPr>
              <w:t>TARİH</w:t>
            </w:r>
          </w:p>
        </w:tc>
        <w:tc>
          <w:tcPr>
            <w:tcW w:w="889" w:type="pct"/>
            <w:tcBorders>
              <w:bottom w:val="single" w:sz="4" w:space="0" w:color="auto"/>
            </w:tcBorders>
            <w:shd w:val="clear" w:color="auto" w:fill="auto"/>
            <w:vAlign w:val="center"/>
          </w:tcPr>
          <w:p w:rsidR="00C76586" w:rsidRPr="008778ED" w:rsidRDefault="00C76586" w:rsidP="00C71614">
            <w:pPr>
              <w:jc w:val="center"/>
              <w:rPr>
                <w:rFonts w:ascii="Arial" w:hAnsi="Arial" w:cs="Arial"/>
                <w:b/>
                <w:bCs/>
                <w:sz w:val="22"/>
                <w:szCs w:val="22"/>
              </w:rPr>
            </w:pPr>
            <w:r w:rsidRPr="008778ED">
              <w:rPr>
                <w:rFonts w:ascii="Arial" w:hAnsi="Arial" w:cs="Arial"/>
                <w:b/>
                <w:bCs/>
                <w:sz w:val="22"/>
                <w:szCs w:val="22"/>
              </w:rPr>
              <w:t>MEVKİ VE SAAT</w:t>
            </w:r>
          </w:p>
        </w:tc>
        <w:tc>
          <w:tcPr>
            <w:tcW w:w="473" w:type="pct"/>
            <w:tcBorders>
              <w:bottom w:val="single" w:sz="4" w:space="0" w:color="auto"/>
            </w:tcBorders>
            <w:shd w:val="clear" w:color="auto" w:fill="auto"/>
            <w:vAlign w:val="center"/>
          </w:tcPr>
          <w:p w:rsidR="00C76586" w:rsidRPr="008778ED" w:rsidRDefault="00C76586" w:rsidP="00C71614">
            <w:pPr>
              <w:jc w:val="center"/>
              <w:rPr>
                <w:rFonts w:ascii="Arial" w:hAnsi="Arial" w:cs="Arial"/>
                <w:b/>
                <w:bCs/>
                <w:sz w:val="22"/>
                <w:szCs w:val="22"/>
              </w:rPr>
            </w:pPr>
            <w:r w:rsidRPr="008778ED">
              <w:rPr>
                <w:rFonts w:ascii="Arial" w:hAnsi="Arial" w:cs="Arial"/>
                <w:b/>
                <w:bCs/>
                <w:sz w:val="22"/>
                <w:szCs w:val="22"/>
              </w:rPr>
              <w:t>DÜZENSİZ GÖÇ VASITASI</w:t>
            </w:r>
          </w:p>
        </w:tc>
        <w:tc>
          <w:tcPr>
            <w:tcW w:w="643" w:type="pct"/>
            <w:tcBorders>
              <w:bottom w:val="single" w:sz="4" w:space="0" w:color="auto"/>
            </w:tcBorders>
            <w:shd w:val="clear" w:color="auto" w:fill="auto"/>
            <w:vAlign w:val="center"/>
          </w:tcPr>
          <w:p w:rsidR="00C76586" w:rsidRDefault="00C76586" w:rsidP="00C71614">
            <w:pPr>
              <w:jc w:val="center"/>
              <w:rPr>
                <w:rFonts w:ascii="Arial" w:hAnsi="Arial" w:cs="Arial"/>
                <w:b/>
                <w:bCs/>
                <w:sz w:val="22"/>
                <w:szCs w:val="22"/>
              </w:rPr>
            </w:pPr>
            <w:r w:rsidRPr="008778ED">
              <w:rPr>
                <w:rFonts w:ascii="Arial" w:hAnsi="Arial" w:cs="Arial"/>
                <w:b/>
                <w:bCs/>
                <w:sz w:val="22"/>
                <w:szCs w:val="22"/>
              </w:rPr>
              <w:t>YAKALANAN TOPLAM DÜZENSİZ GÖÇMEN KAÇAKÇISI</w:t>
            </w:r>
            <w:r>
              <w:rPr>
                <w:rFonts w:ascii="Arial" w:hAnsi="Arial" w:cs="Arial"/>
                <w:b/>
                <w:bCs/>
                <w:sz w:val="22"/>
                <w:szCs w:val="22"/>
              </w:rPr>
              <w:t>/</w:t>
            </w:r>
          </w:p>
          <w:p w:rsidR="00C76586" w:rsidRPr="008778ED" w:rsidRDefault="00C76586" w:rsidP="00C71614">
            <w:pPr>
              <w:jc w:val="center"/>
              <w:rPr>
                <w:rFonts w:ascii="Arial" w:hAnsi="Arial" w:cs="Arial"/>
                <w:b/>
                <w:bCs/>
                <w:sz w:val="22"/>
                <w:szCs w:val="22"/>
              </w:rPr>
            </w:pPr>
            <w:r>
              <w:rPr>
                <w:rFonts w:ascii="Arial" w:hAnsi="Arial" w:cs="Arial"/>
                <w:b/>
                <w:bCs/>
                <w:sz w:val="22"/>
                <w:szCs w:val="22"/>
              </w:rPr>
              <w:t>ŞÜPHELİ</w:t>
            </w:r>
          </w:p>
        </w:tc>
        <w:tc>
          <w:tcPr>
            <w:tcW w:w="577" w:type="pct"/>
            <w:tcBorders>
              <w:bottom w:val="single" w:sz="4" w:space="0" w:color="auto"/>
            </w:tcBorders>
            <w:shd w:val="clear" w:color="auto" w:fill="auto"/>
            <w:vAlign w:val="center"/>
          </w:tcPr>
          <w:p w:rsidR="00C76586" w:rsidRPr="008778ED" w:rsidRDefault="00C76586" w:rsidP="00C71614">
            <w:pPr>
              <w:jc w:val="center"/>
              <w:rPr>
                <w:rFonts w:ascii="Arial" w:hAnsi="Arial" w:cs="Arial"/>
                <w:b/>
                <w:bCs/>
                <w:sz w:val="22"/>
                <w:szCs w:val="22"/>
              </w:rPr>
            </w:pPr>
            <w:r w:rsidRPr="008778ED">
              <w:rPr>
                <w:rFonts w:ascii="Arial" w:hAnsi="Arial" w:cs="Arial"/>
                <w:b/>
                <w:bCs/>
                <w:sz w:val="22"/>
                <w:szCs w:val="22"/>
              </w:rPr>
              <w:t>KURTARILAN/YAKALANAN TOPLAM DÜZENSİZ GÖÇMEN SAYISI</w:t>
            </w:r>
          </w:p>
        </w:tc>
        <w:tc>
          <w:tcPr>
            <w:tcW w:w="1492" w:type="pct"/>
            <w:tcBorders>
              <w:bottom w:val="single" w:sz="4" w:space="0" w:color="auto"/>
            </w:tcBorders>
            <w:shd w:val="clear" w:color="auto" w:fill="auto"/>
            <w:vAlign w:val="center"/>
          </w:tcPr>
          <w:p w:rsidR="00C76586" w:rsidRPr="008778ED" w:rsidRDefault="00C76586" w:rsidP="00C71614">
            <w:pPr>
              <w:jc w:val="center"/>
              <w:rPr>
                <w:rFonts w:ascii="Arial" w:hAnsi="Arial" w:cs="Arial"/>
                <w:b/>
                <w:bCs/>
                <w:sz w:val="22"/>
                <w:szCs w:val="22"/>
              </w:rPr>
            </w:pPr>
            <w:r w:rsidRPr="008778ED">
              <w:rPr>
                <w:rFonts w:ascii="Arial" w:hAnsi="Arial" w:cs="Arial"/>
                <w:b/>
                <w:bCs/>
                <w:sz w:val="22"/>
                <w:szCs w:val="22"/>
              </w:rPr>
              <w:t>BEYANLARINA GÖRE KURTARILAN/YAKALANAN DÜZENSİZ GÖÇMEN UYRUKLARI</w:t>
            </w:r>
          </w:p>
        </w:tc>
      </w:tr>
      <w:tr w:rsidR="00C76586" w:rsidRPr="00716196" w:rsidTr="00C71614">
        <w:trPr>
          <w:trHeight w:val="70"/>
        </w:trPr>
        <w:tc>
          <w:tcPr>
            <w:tcW w:w="271"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1</w:t>
            </w:r>
          </w:p>
        </w:tc>
        <w:tc>
          <w:tcPr>
            <w:tcW w:w="654" w:type="pct"/>
            <w:shd w:val="clear" w:color="auto" w:fill="FFFFFF"/>
          </w:tcPr>
          <w:p w:rsidR="00C76586" w:rsidRPr="00C76586" w:rsidRDefault="00C76586" w:rsidP="00C71614">
            <w:pPr>
              <w:jc w:val="center"/>
              <w:rPr>
                <w:rFonts w:ascii="Arial" w:hAnsi="Arial" w:cs="Arial"/>
                <w:sz w:val="22"/>
                <w:szCs w:val="22"/>
              </w:rPr>
            </w:pPr>
          </w:p>
          <w:p w:rsidR="00C76586" w:rsidRPr="00C76586" w:rsidRDefault="00C76586" w:rsidP="00C71614">
            <w:pPr>
              <w:jc w:val="center"/>
              <w:rPr>
                <w:rFonts w:ascii="Arial" w:hAnsi="Arial" w:cs="Arial"/>
                <w:sz w:val="22"/>
                <w:szCs w:val="22"/>
              </w:rPr>
            </w:pPr>
            <w:r>
              <w:rPr>
                <w:rFonts w:ascii="Arial" w:hAnsi="Arial" w:cs="Arial"/>
                <w:sz w:val="22"/>
                <w:szCs w:val="22"/>
              </w:rPr>
              <w:t xml:space="preserve">21 Ağustos </w:t>
            </w:r>
            <w:r w:rsidRPr="000A36C8">
              <w:rPr>
                <w:rFonts w:ascii="Arial" w:hAnsi="Arial" w:cs="Arial"/>
                <w:sz w:val="22"/>
                <w:szCs w:val="22"/>
              </w:rPr>
              <w:t>2019</w:t>
            </w:r>
          </w:p>
        </w:tc>
        <w:tc>
          <w:tcPr>
            <w:tcW w:w="889" w:type="pct"/>
            <w:shd w:val="clear" w:color="auto" w:fill="FFFFFF"/>
            <w:vAlign w:val="center"/>
          </w:tcPr>
          <w:p w:rsidR="00C76586" w:rsidRPr="00C76586" w:rsidRDefault="00C76586" w:rsidP="00C71614">
            <w:pPr>
              <w:jc w:val="center"/>
              <w:rPr>
                <w:rFonts w:ascii="Arial" w:hAnsi="Arial" w:cs="Arial"/>
                <w:sz w:val="22"/>
                <w:szCs w:val="22"/>
              </w:rPr>
            </w:pPr>
            <w:r>
              <w:rPr>
                <w:rFonts w:ascii="Arial" w:hAnsi="Arial" w:cs="Arial"/>
                <w:sz w:val="22"/>
                <w:szCs w:val="22"/>
              </w:rPr>
              <w:t>MUĞLA/</w:t>
            </w:r>
            <w:r w:rsidRPr="00C76586">
              <w:rPr>
                <w:rFonts w:ascii="Arial" w:hAnsi="Arial" w:cs="Arial"/>
                <w:sz w:val="22"/>
                <w:szCs w:val="22"/>
              </w:rPr>
              <w:t>Bodrum Akyarlar</w:t>
            </w:r>
          </w:p>
          <w:p w:rsidR="00C76586" w:rsidRPr="00C76586" w:rsidRDefault="00C76586" w:rsidP="00C71614">
            <w:pPr>
              <w:jc w:val="center"/>
              <w:rPr>
                <w:rFonts w:ascii="Arial" w:hAnsi="Arial" w:cs="Arial"/>
                <w:sz w:val="22"/>
                <w:szCs w:val="22"/>
              </w:rPr>
            </w:pPr>
            <w:r w:rsidRPr="00C76586">
              <w:rPr>
                <w:rFonts w:ascii="Arial" w:hAnsi="Arial" w:cs="Arial"/>
                <w:sz w:val="22"/>
                <w:szCs w:val="22"/>
              </w:rPr>
              <w:t>02.33</w:t>
            </w:r>
          </w:p>
        </w:tc>
        <w:tc>
          <w:tcPr>
            <w:tcW w:w="473" w:type="pct"/>
            <w:shd w:val="clear" w:color="auto" w:fill="FFFFFF"/>
            <w:vAlign w:val="center"/>
          </w:tcPr>
          <w:p w:rsidR="00C76586" w:rsidRPr="00C76586" w:rsidRDefault="00C76586" w:rsidP="00C71614">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w:t>
            </w:r>
          </w:p>
        </w:tc>
        <w:tc>
          <w:tcPr>
            <w:tcW w:w="577"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14</w:t>
            </w:r>
          </w:p>
        </w:tc>
        <w:tc>
          <w:tcPr>
            <w:tcW w:w="1492"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 xml:space="preserve">8 Kongo, 3 Nijerya, 1 Togo, 1 Kamerun, </w:t>
            </w:r>
            <w:r>
              <w:rPr>
                <w:rFonts w:ascii="Arial" w:hAnsi="Arial" w:cs="Arial"/>
                <w:sz w:val="22"/>
                <w:szCs w:val="22"/>
              </w:rPr>
              <w:br/>
            </w:r>
            <w:r w:rsidRPr="00C76586">
              <w:rPr>
                <w:rFonts w:ascii="Arial" w:hAnsi="Arial" w:cs="Arial"/>
                <w:sz w:val="22"/>
                <w:szCs w:val="22"/>
              </w:rPr>
              <w:t>1 Güney Afrika</w:t>
            </w:r>
          </w:p>
        </w:tc>
      </w:tr>
      <w:tr w:rsidR="00C76586" w:rsidRPr="00716196" w:rsidTr="00C71614">
        <w:trPr>
          <w:trHeight w:val="70"/>
        </w:trPr>
        <w:tc>
          <w:tcPr>
            <w:tcW w:w="271"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2</w:t>
            </w:r>
          </w:p>
        </w:tc>
        <w:tc>
          <w:tcPr>
            <w:tcW w:w="654" w:type="pct"/>
            <w:shd w:val="clear" w:color="auto" w:fill="FFFFFF"/>
          </w:tcPr>
          <w:p w:rsidR="00C76586" w:rsidRPr="00C76586" w:rsidRDefault="00C76586" w:rsidP="00C71614">
            <w:pPr>
              <w:jc w:val="center"/>
              <w:rPr>
                <w:rFonts w:ascii="Arial" w:hAnsi="Arial" w:cs="Arial"/>
                <w:sz w:val="22"/>
                <w:szCs w:val="22"/>
              </w:rPr>
            </w:pPr>
          </w:p>
          <w:p w:rsidR="00C76586" w:rsidRPr="00C76586" w:rsidRDefault="00C76586" w:rsidP="00C71614">
            <w:pPr>
              <w:jc w:val="center"/>
              <w:rPr>
                <w:rFonts w:ascii="Arial" w:hAnsi="Arial" w:cs="Arial"/>
                <w:sz w:val="22"/>
                <w:szCs w:val="22"/>
              </w:rPr>
            </w:pPr>
            <w:r>
              <w:rPr>
                <w:rFonts w:ascii="Arial" w:hAnsi="Arial" w:cs="Arial"/>
                <w:sz w:val="22"/>
                <w:szCs w:val="22"/>
              </w:rPr>
              <w:t xml:space="preserve">21 Ağustos </w:t>
            </w:r>
            <w:r w:rsidRPr="000A36C8">
              <w:rPr>
                <w:rFonts w:ascii="Arial" w:hAnsi="Arial" w:cs="Arial"/>
                <w:sz w:val="22"/>
                <w:szCs w:val="22"/>
              </w:rPr>
              <w:t>2019</w:t>
            </w:r>
          </w:p>
        </w:tc>
        <w:tc>
          <w:tcPr>
            <w:tcW w:w="889" w:type="pct"/>
            <w:shd w:val="clear" w:color="auto" w:fill="FFFFFF"/>
            <w:vAlign w:val="center"/>
          </w:tcPr>
          <w:p w:rsidR="00C76586" w:rsidRPr="00C76586" w:rsidRDefault="00C76586" w:rsidP="00C71614">
            <w:pPr>
              <w:jc w:val="center"/>
              <w:rPr>
                <w:rFonts w:ascii="Arial" w:hAnsi="Arial" w:cs="Arial"/>
                <w:sz w:val="22"/>
                <w:szCs w:val="22"/>
              </w:rPr>
            </w:pPr>
            <w:r>
              <w:rPr>
                <w:rFonts w:ascii="Arial" w:hAnsi="Arial" w:cs="Arial"/>
                <w:sz w:val="22"/>
                <w:szCs w:val="22"/>
              </w:rPr>
              <w:t>AYDIN/</w:t>
            </w:r>
            <w:r w:rsidRPr="00C76586">
              <w:rPr>
                <w:rFonts w:ascii="Arial" w:hAnsi="Arial" w:cs="Arial"/>
                <w:sz w:val="22"/>
                <w:szCs w:val="22"/>
              </w:rPr>
              <w:t>Kuşadası</w:t>
            </w:r>
          </w:p>
          <w:p w:rsidR="00C76586" w:rsidRPr="00C76586" w:rsidRDefault="00C76586" w:rsidP="00C71614">
            <w:pPr>
              <w:jc w:val="center"/>
              <w:rPr>
                <w:rFonts w:ascii="Arial" w:hAnsi="Arial" w:cs="Arial"/>
                <w:sz w:val="22"/>
                <w:szCs w:val="22"/>
              </w:rPr>
            </w:pPr>
            <w:r w:rsidRPr="00C76586">
              <w:rPr>
                <w:rFonts w:ascii="Arial" w:hAnsi="Arial" w:cs="Arial"/>
                <w:sz w:val="22"/>
                <w:szCs w:val="22"/>
              </w:rPr>
              <w:t>03.13</w:t>
            </w:r>
          </w:p>
        </w:tc>
        <w:tc>
          <w:tcPr>
            <w:tcW w:w="473" w:type="pct"/>
            <w:shd w:val="clear" w:color="auto" w:fill="FFFFFF"/>
            <w:vAlign w:val="center"/>
          </w:tcPr>
          <w:p w:rsidR="00C76586" w:rsidRPr="00C76586" w:rsidRDefault="00C76586" w:rsidP="00C71614">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23</w:t>
            </w:r>
          </w:p>
        </w:tc>
        <w:tc>
          <w:tcPr>
            <w:tcW w:w="1492"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23 İran</w:t>
            </w:r>
          </w:p>
        </w:tc>
      </w:tr>
      <w:tr w:rsidR="00C76586" w:rsidRPr="00716196" w:rsidTr="00C71614">
        <w:trPr>
          <w:trHeight w:val="70"/>
        </w:trPr>
        <w:tc>
          <w:tcPr>
            <w:tcW w:w="271"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3</w:t>
            </w:r>
          </w:p>
        </w:tc>
        <w:tc>
          <w:tcPr>
            <w:tcW w:w="654" w:type="pct"/>
            <w:shd w:val="clear" w:color="auto" w:fill="FFFFFF"/>
          </w:tcPr>
          <w:p w:rsidR="00C76586" w:rsidRPr="00C76586" w:rsidRDefault="00C76586" w:rsidP="00C71614">
            <w:pPr>
              <w:jc w:val="center"/>
              <w:rPr>
                <w:rFonts w:ascii="Arial" w:hAnsi="Arial" w:cs="Arial"/>
                <w:sz w:val="22"/>
                <w:szCs w:val="22"/>
              </w:rPr>
            </w:pPr>
          </w:p>
          <w:p w:rsidR="00C76586" w:rsidRPr="00C76586" w:rsidRDefault="00C76586" w:rsidP="00C71614">
            <w:pPr>
              <w:jc w:val="center"/>
              <w:rPr>
                <w:rFonts w:ascii="Arial" w:hAnsi="Arial" w:cs="Arial"/>
                <w:sz w:val="22"/>
                <w:szCs w:val="22"/>
              </w:rPr>
            </w:pPr>
            <w:r>
              <w:rPr>
                <w:rFonts w:ascii="Arial" w:hAnsi="Arial" w:cs="Arial"/>
                <w:sz w:val="22"/>
                <w:szCs w:val="22"/>
              </w:rPr>
              <w:t xml:space="preserve">21 Ağustos </w:t>
            </w:r>
            <w:r w:rsidRPr="000A36C8">
              <w:rPr>
                <w:rFonts w:ascii="Arial" w:hAnsi="Arial" w:cs="Arial"/>
                <w:sz w:val="22"/>
                <w:szCs w:val="22"/>
              </w:rPr>
              <w:t>2019</w:t>
            </w:r>
          </w:p>
        </w:tc>
        <w:tc>
          <w:tcPr>
            <w:tcW w:w="889" w:type="pct"/>
            <w:shd w:val="clear" w:color="auto" w:fill="FFFFFF"/>
            <w:vAlign w:val="center"/>
          </w:tcPr>
          <w:p w:rsidR="00C76586" w:rsidRPr="00C76586" w:rsidRDefault="00C76586" w:rsidP="00C71614">
            <w:pPr>
              <w:jc w:val="center"/>
              <w:rPr>
                <w:rFonts w:ascii="Arial" w:hAnsi="Arial" w:cs="Arial"/>
                <w:sz w:val="22"/>
                <w:szCs w:val="22"/>
              </w:rPr>
            </w:pPr>
            <w:r>
              <w:rPr>
                <w:rFonts w:ascii="Arial" w:hAnsi="Arial" w:cs="Arial"/>
                <w:sz w:val="22"/>
                <w:szCs w:val="22"/>
              </w:rPr>
              <w:t>ÇANAKKALE/</w:t>
            </w:r>
            <w:r w:rsidRPr="00C76586">
              <w:rPr>
                <w:rFonts w:ascii="Arial" w:hAnsi="Arial" w:cs="Arial"/>
                <w:sz w:val="22"/>
                <w:szCs w:val="22"/>
              </w:rPr>
              <w:t>Ayva</w:t>
            </w:r>
            <w:r>
              <w:rPr>
                <w:rFonts w:ascii="Arial" w:hAnsi="Arial" w:cs="Arial"/>
                <w:sz w:val="22"/>
                <w:szCs w:val="22"/>
              </w:rPr>
              <w:t>cık</w:t>
            </w:r>
            <w:r w:rsidRPr="00C76586">
              <w:rPr>
                <w:rFonts w:ascii="Arial" w:hAnsi="Arial" w:cs="Arial"/>
                <w:sz w:val="22"/>
                <w:szCs w:val="22"/>
              </w:rPr>
              <w:t xml:space="preserve"> Müsellim Geçidi</w:t>
            </w:r>
          </w:p>
          <w:p w:rsidR="00C76586" w:rsidRPr="00C76586" w:rsidRDefault="00C76586" w:rsidP="00C71614">
            <w:pPr>
              <w:jc w:val="center"/>
              <w:rPr>
                <w:rFonts w:ascii="Arial" w:hAnsi="Arial" w:cs="Arial"/>
                <w:sz w:val="22"/>
                <w:szCs w:val="22"/>
              </w:rPr>
            </w:pPr>
            <w:r w:rsidRPr="00C76586">
              <w:rPr>
                <w:rFonts w:ascii="Arial" w:hAnsi="Arial" w:cs="Arial"/>
                <w:sz w:val="22"/>
                <w:szCs w:val="22"/>
              </w:rPr>
              <w:t>03.40</w:t>
            </w:r>
          </w:p>
        </w:tc>
        <w:tc>
          <w:tcPr>
            <w:tcW w:w="473" w:type="pct"/>
            <w:shd w:val="clear" w:color="auto" w:fill="FFFFFF"/>
            <w:vAlign w:val="center"/>
          </w:tcPr>
          <w:p w:rsidR="00C76586" w:rsidRPr="00C76586" w:rsidRDefault="00C76586" w:rsidP="00C71614">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44</w:t>
            </w:r>
          </w:p>
        </w:tc>
        <w:tc>
          <w:tcPr>
            <w:tcW w:w="1492"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44 Afganistan</w:t>
            </w:r>
          </w:p>
        </w:tc>
      </w:tr>
      <w:tr w:rsidR="00C76586" w:rsidRPr="00716196" w:rsidTr="00C71614">
        <w:trPr>
          <w:trHeight w:val="70"/>
        </w:trPr>
        <w:tc>
          <w:tcPr>
            <w:tcW w:w="271"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4</w:t>
            </w:r>
          </w:p>
        </w:tc>
        <w:tc>
          <w:tcPr>
            <w:tcW w:w="654" w:type="pct"/>
            <w:shd w:val="clear" w:color="auto" w:fill="FFFFFF"/>
          </w:tcPr>
          <w:p w:rsidR="00C76586" w:rsidRPr="00C76586" w:rsidRDefault="00C76586" w:rsidP="00C71614">
            <w:pPr>
              <w:jc w:val="center"/>
              <w:rPr>
                <w:rFonts w:ascii="Arial" w:hAnsi="Arial" w:cs="Arial"/>
                <w:sz w:val="22"/>
                <w:szCs w:val="22"/>
              </w:rPr>
            </w:pPr>
          </w:p>
          <w:p w:rsidR="00C76586" w:rsidRPr="00C76586" w:rsidRDefault="00C76586" w:rsidP="00C71614">
            <w:pPr>
              <w:jc w:val="center"/>
              <w:rPr>
                <w:rFonts w:ascii="Arial" w:hAnsi="Arial" w:cs="Arial"/>
                <w:sz w:val="22"/>
                <w:szCs w:val="22"/>
              </w:rPr>
            </w:pPr>
            <w:r>
              <w:rPr>
                <w:rFonts w:ascii="Arial" w:hAnsi="Arial" w:cs="Arial"/>
                <w:sz w:val="22"/>
                <w:szCs w:val="22"/>
              </w:rPr>
              <w:t xml:space="preserve">21 Ağustos </w:t>
            </w:r>
            <w:r w:rsidRPr="000A36C8">
              <w:rPr>
                <w:rFonts w:ascii="Arial" w:hAnsi="Arial" w:cs="Arial"/>
                <w:sz w:val="22"/>
                <w:szCs w:val="22"/>
              </w:rPr>
              <w:t>2019</w:t>
            </w:r>
          </w:p>
        </w:tc>
        <w:tc>
          <w:tcPr>
            <w:tcW w:w="889" w:type="pct"/>
            <w:shd w:val="clear" w:color="auto" w:fill="FFFFFF"/>
            <w:vAlign w:val="center"/>
          </w:tcPr>
          <w:p w:rsidR="00C76586" w:rsidRPr="00C76586" w:rsidRDefault="00C76586" w:rsidP="00C71614">
            <w:pPr>
              <w:jc w:val="center"/>
              <w:rPr>
                <w:rFonts w:ascii="Arial" w:hAnsi="Arial" w:cs="Arial"/>
                <w:sz w:val="22"/>
                <w:szCs w:val="22"/>
              </w:rPr>
            </w:pPr>
            <w:r>
              <w:rPr>
                <w:rFonts w:ascii="Arial" w:hAnsi="Arial" w:cs="Arial"/>
                <w:sz w:val="22"/>
                <w:szCs w:val="22"/>
              </w:rPr>
              <w:t>MUĞLA/Bodrum</w:t>
            </w:r>
            <w:r w:rsidRPr="00C76586">
              <w:rPr>
                <w:rFonts w:ascii="Arial" w:hAnsi="Arial" w:cs="Arial"/>
                <w:sz w:val="22"/>
                <w:szCs w:val="22"/>
              </w:rPr>
              <w:t xml:space="preserve"> Akyarlar</w:t>
            </w:r>
          </w:p>
          <w:p w:rsidR="00C76586" w:rsidRPr="00C76586" w:rsidRDefault="00C76586" w:rsidP="00C71614">
            <w:pPr>
              <w:jc w:val="center"/>
              <w:rPr>
                <w:rFonts w:ascii="Arial" w:hAnsi="Arial" w:cs="Arial"/>
                <w:sz w:val="22"/>
                <w:szCs w:val="22"/>
              </w:rPr>
            </w:pPr>
            <w:r w:rsidRPr="00C76586">
              <w:rPr>
                <w:rFonts w:ascii="Arial" w:hAnsi="Arial" w:cs="Arial"/>
                <w:sz w:val="22"/>
                <w:szCs w:val="22"/>
              </w:rPr>
              <w:t>04.03</w:t>
            </w:r>
          </w:p>
        </w:tc>
        <w:tc>
          <w:tcPr>
            <w:tcW w:w="473" w:type="pct"/>
            <w:shd w:val="clear" w:color="auto" w:fill="FFFFFF"/>
            <w:vAlign w:val="center"/>
          </w:tcPr>
          <w:p w:rsidR="00C76586" w:rsidRPr="00C76586" w:rsidRDefault="00C76586" w:rsidP="00C71614">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w:t>
            </w:r>
          </w:p>
        </w:tc>
        <w:tc>
          <w:tcPr>
            <w:tcW w:w="577"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38</w:t>
            </w:r>
          </w:p>
        </w:tc>
        <w:tc>
          <w:tcPr>
            <w:tcW w:w="1492"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23 Suriye, 13 Filistin, 2 Mısır</w:t>
            </w:r>
          </w:p>
        </w:tc>
      </w:tr>
    </w:tbl>
    <w:p w:rsidR="006C1907" w:rsidRDefault="006C1907"/>
    <w:p w:rsidR="006C1907" w:rsidRDefault="006C1907"/>
    <w:tbl>
      <w:tblPr>
        <w:tblpPr w:leftFromText="141" w:rightFromText="141" w:vertAnchor="text" w:horzAnchor="margin" w:tblpY="14"/>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693"/>
        <w:gridCol w:w="1432"/>
        <w:gridCol w:w="1947"/>
        <w:gridCol w:w="1747"/>
        <w:gridCol w:w="4517"/>
      </w:tblGrid>
      <w:tr w:rsidR="00C76586" w:rsidRPr="00716196" w:rsidTr="00C71614">
        <w:trPr>
          <w:trHeight w:val="70"/>
        </w:trPr>
        <w:tc>
          <w:tcPr>
            <w:tcW w:w="271"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5</w:t>
            </w:r>
          </w:p>
        </w:tc>
        <w:tc>
          <w:tcPr>
            <w:tcW w:w="654" w:type="pct"/>
            <w:shd w:val="clear" w:color="auto" w:fill="FFFFFF"/>
          </w:tcPr>
          <w:p w:rsidR="00C76586" w:rsidRPr="00C76586" w:rsidRDefault="00C76586" w:rsidP="00C71614">
            <w:pPr>
              <w:jc w:val="center"/>
              <w:rPr>
                <w:rFonts w:ascii="Arial" w:hAnsi="Arial" w:cs="Arial"/>
                <w:sz w:val="22"/>
                <w:szCs w:val="22"/>
              </w:rPr>
            </w:pPr>
          </w:p>
          <w:p w:rsidR="00C76586" w:rsidRPr="00C76586" w:rsidRDefault="00C76586" w:rsidP="00C71614">
            <w:pPr>
              <w:jc w:val="center"/>
              <w:rPr>
                <w:rFonts w:ascii="Arial" w:hAnsi="Arial" w:cs="Arial"/>
                <w:sz w:val="22"/>
                <w:szCs w:val="22"/>
              </w:rPr>
            </w:pPr>
            <w:r>
              <w:rPr>
                <w:rFonts w:ascii="Arial" w:hAnsi="Arial" w:cs="Arial"/>
                <w:sz w:val="22"/>
                <w:szCs w:val="22"/>
              </w:rPr>
              <w:t xml:space="preserve">21 Ağustos </w:t>
            </w:r>
            <w:r w:rsidRPr="000A36C8">
              <w:rPr>
                <w:rFonts w:ascii="Arial" w:hAnsi="Arial" w:cs="Arial"/>
                <w:sz w:val="22"/>
                <w:szCs w:val="22"/>
              </w:rPr>
              <w:t>2019</w:t>
            </w:r>
          </w:p>
        </w:tc>
        <w:tc>
          <w:tcPr>
            <w:tcW w:w="889" w:type="pct"/>
            <w:shd w:val="clear" w:color="auto" w:fill="FFFFFF"/>
            <w:vAlign w:val="center"/>
          </w:tcPr>
          <w:p w:rsidR="00C76586" w:rsidRPr="00C76586" w:rsidRDefault="00C76586" w:rsidP="00C71614">
            <w:pPr>
              <w:jc w:val="center"/>
              <w:rPr>
                <w:rFonts w:ascii="Arial" w:hAnsi="Arial" w:cs="Arial"/>
                <w:sz w:val="22"/>
                <w:szCs w:val="22"/>
              </w:rPr>
            </w:pPr>
            <w:r>
              <w:rPr>
                <w:rFonts w:ascii="Arial" w:hAnsi="Arial" w:cs="Arial"/>
                <w:sz w:val="22"/>
                <w:szCs w:val="22"/>
              </w:rPr>
              <w:t>AYDIN/</w:t>
            </w:r>
            <w:r w:rsidRPr="00C76586">
              <w:rPr>
                <w:rFonts w:ascii="Arial" w:hAnsi="Arial" w:cs="Arial"/>
                <w:sz w:val="22"/>
                <w:szCs w:val="22"/>
              </w:rPr>
              <w:t>Kuşadası</w:t>
            </w:r>
          </w:p>
          <w:p w:rsidR="00C76586" w:rsidRPr="00C76586" w:rsidRDefault="00C76586" w:rsidP="00C71614">
            <w:pPr>
              <w:jc w:val="center"/>
              <w:rPr>
                <w:rFonts w:ascii="Arial" w:hAnsi="Arial" w:cs="Arial"/>
                <w:sz w:val="22"/>
                <w:szCs w:val="22"/>
              </w:rPr>
            </w:pPr>
            <w:r w:rsidRPr="00C76586">
              <w:rPr>
                <w:rFonts w:ascii="Arial" w:hAnsi="Arial" w:cs="Arial"/>
                <w:sz w:val="22"/>
                <w:szCs w:val="22"/>
              </w:rPr>
              <w:t>04.35</w:t>
            </w:r>
          </w:p>
        </w:tc>
        <w:tc>
          <w:tcPr>
            <w:tcW w:w="473" w:type="pct"/>
            <w:shd w:val="clear" w:color="auto" w:fill="FFFFFF"/>
            <w:vAlign w:val="center"/>
          </w:tcPr>
          <w:p w:rsidR="00C76586" w:rsidRPr="00C76586" w:rsidRDefault="00C76586" w:rsidP="00C71614">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w:t>
            </w:r>
          </w:p>
        </w:tc>
        <w:tc>
          <w:tcPr>
            <w:tcW w:w="577"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48</w:t>
            </w:r>
          </w:p>
        </w:tc>
        <w:tc>
          <w:tcPr>
            <w:tcW w:w="1492"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48 Suriye</w:t>
            </w:r>
          </w:p>
        </w:tc>
      </w:tr>
      <w:tr w:rsidR="00C76586" w:rsidRPr="00716196" w:rsidTr="00C71614">
        <w:trPr>
          <w:trHeight w:val="614"/>
        </w:trPr>
        <w:tc>
          <w:tcPr>
            <w:tcW w:w="271"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6</w:t>
            </w:r>
          </w:p>
        </w:tc>
        <w:tc>
          <w:tcPr>
            <w:tcW w:w="654" w:type="pct"/>
            <w:shd w:val="clear" w:color="auto" w:fill="FFFFFF"/>
          </w:tcPr>
          <w:p w:rsidR="00C76586" w:rsidRPr="00C76586" w:rsidRDefault="00C76586" w:rsidP="00C71614">
            <w:pPr>
              <w:jc w:val="center"/>
              <w:rPr>
                <w:rFonts w:ascii="Arial" w:hAnsi="Arial" w:cs="Arial"/>
                <w:sz w:val="22"/>
                <w:szCs w:val="22"/>
              </w:rPr>
            </w:pPr>
          </w:p>
          <w:p w:rsidR="00C76586" w:rsidRPr="00C76586" w:rsidRDefault="00C76586" w:rsidP="00C71614">
            <w:pPr>
              <w:jc w:val="center"/>
              <w:rPr>
                <w:rFonts w:ascii="Arial" w:hAnsi="Arial" w:cs="Arial"/>
                <w:sz w:val="22"/>
                <w:szCs w:val="22"/>
              </w:rPr>
            </w:pPr>
            <w:r>
              <w:rPr>
                <w:rFonts w:ascii="Arial" w:hAnsi="Arial" w:cs="Arial"/>
                <w:sz w:val="22"/>
                <w:szCs w:val="22"/>
              </w:rPr>
              <w:t xml:space="preserve">21 Ağustos </w:t>
            </w:r>
            <w:r w:rsidRPr="000A36C8">
              <w:rPr>
                <w:rFonts w:ascii="Arial" w:hAnsi="Arial" w:cs="Arial"/>
                <w:sz w:val="22"/>
                <w:szCs w:val="22"/>
              </w:rPr>
              <w:t>2019</w:t>
            </w:r>
          </w:p>
        </w:tc>
        <w:tc>
          <w:tcPr>
            <w:tcW w:w="889" w:type="pct"/>
            <w:shd w:val="clear" w:color="auto" w:fill="FFFFFF"/>
            <w:vAlign w:val="center"/>
          </w:tcPr>
          <w:p w:rsidR="00C76586" w:rsidRPr="00C76586" w:rsidRDefault="00C76586" w:rsidP="00C71614">
            <w:pPr>
              <w:jc w:val="center"/>
              <w:rPr>
                <w:rFonts w:ascii="Arial" w:hAnsi="Arial" w:cs="Arial"/>
                <w:sz w:val="22"/>
                <w:szCs w:val="22"/>
              </w:rPr>
            </w:pPr>
            <w:r>
              <w:rPr>
                <w:rFonts w:ascii="Arial" w:hAnsi="Arial" w:cs="Arial"/>
                <w:sz w:val="22"/>
                <w:szCs w:val="22"/>
              </w:rPr>
              <w:t>AYDIN/</w:t>
            </w:r>
            <w:r w:rsidRPr="00C76586">
              <w:rPr>
                <w:rFonts w:ascii="Arial" w:hAnsi="Arial" w:cs="Arial"/>
                <w:sz w:val="22"/>
                <w:szCs w:val="22"/>
              </w:rPr>
              <w:t>Kuşadası</w:t>
            </w:r>
          </w:p>
          <w:p w:rsidR="00C76586" w:rsidRPr="00C76586" w:rsidRDefault="00C76586" w:rsidP="00C71614">
            <w:pPr>
              <w:jc w:val="center"/>
              <w:rPr>
                <w:rFonts w:ascii="Arial" w:hAnsi="Arial" w:cs="Arial"/>
                <w:sz w:val="22"/>
                <w:szCs w:val="22"/>
              </w:rPr>
            </w:pPr>
            <w:r w:rsidRPr="00C76586">
              <w:rPr>
                <w:rFonts w:ascii="Arial" w:hAnsi="Arial" w:cs="Arial"/>
                <w:sz w:val="22"/>
                <w:szCs w:val="22"/>
              </w:rPr>
              <w:t>05.25</w:t>
            </w:r>
          </w:p>
        </w:tc>
        <w:tc>
          <w:tcPr>
            <w:tcW w:w="473" w:type="pct"/>
            <w:shd w:val="clear" w:color="auto" w:fill="FFFFFF"/>
            <w:vAlign w:val="center"/>
          </w:tcPr>
          <w:p w:rsidR="00C76586" w:rsidRPr="00C76586" w:rsidRDefault="00C76586" w:rsidP="00C71614">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w:t>
            </w:r>
          </w:p>
        </w:tc>
        <w:tc>
          <w:tcPr>
            <w:tcW w:w="577"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30</w:t>
            </w:r>
          </w:p>
        </w:tc>
        <w:tc>
          <w:tcPr>
            <w:tcW w:w="1492"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25 Suriye, 5 Somali</w:t>
            </w:r>
          </w:p>
        </w:tc>
      </w:tr>
      <w:tr w:rsidR="00C76586" w:rsidRPr="00716196" w:rsidTr="00C71614">
        <w:trPr>
          <w:trHeight w:val="836"/>
        </w:trPr>
        <w:tc>
          <w:tcPr>
            <w:tcW w:w="271"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7</w:t>
            </w:r>
          </w:p>
        </w:tc>
        <w:tc>
          <w:tcPr>
            <w:tcW w:w="654" w:type="pct"/>
            <w:shd w:val="clear" w:color="auto" w:fill="FFFFFF"/>
          </w:tcPr>
          <w:p w:rsidR="00C76586" w:rsidRPr="00C76586" w:rsidRDefault="00C76586" w:rsidP="00C71614">
            <w:pPr>
              <w:jc w:val="center"/>
              <w:rPr>
                <w:rFonts w:ascii="Arial" w:hAnsi="Arial" w:cs="Arial"/>
                <w:sz w:val="22"/>
                <w:szCs w:val="22"/>
              </w:rPr>
            </w:pPr>
          </w:p>
          <w:p w:rsidR="00C76586" w:rsidRPr="00C76586" w:rsidRDefault="00C76586" w:rsidP="00C71614">
            <w:pPr>
              <w:jc w:val="center"/>
              <w:rPr>
                <w:rFonts w:ascii="Arial" w:hAnsi="Arial" w:cs="Arial"/>
                <w:sz w:val="22"/>
                <w:szCs w:val="22"/>
              </w:rPr>
            </w:pPr>
            <w:r>
              <w:rPr>
                <w:rFonts w:ascii="Arial" w:hAnsi="Arial" w:cs="Arial"/>
                <w:sz w:val="22"/>
                <w:szCs w:val="22"/>
              </w:rPr>
              <w:t xml:space="preserve">21 Ağustos </w:t>
            </w:r>
            <w:r w:rsidRPr="000A36C8">
              <w:rPr>
                <w:rFonts w:ascii="Arial" w:hAnsi="Arial" w:cs="Arial"/>
                <w:sz w:val="22"/>
                <w:szCs w:val="22"/>
              </w:rPr>
              <w:t>2019</w:t>
            </w:r>
          </w:p>
        </w:tc>
        <w:tc>
          <w:tcPr>
            <w:tcW w:w="889" w:type="pct"/>
            <w:shd w:val="clear" w:color="auto" w:fill="FFFFFF"/>
            <w:vAlign w:val="center"/>
          </w:tcPr>
          <w:p w:rsidR="00C76586" w:rsidRPr="00C76586" w:rsidRDefault="00C76586" w:rsidP="00C71614">
            <w:pPr>
              <w:jc w:val="center"/>
              <w:rPr>
                <w:rFonts w:ascii="Arial" w:hAnsi="Arial" w:cs="Arial"/>
                <w:sz w:val="22"/>
                <w:szCs w:val="22"/>
              </w:rPr>
            </w:pPr>
            <w:r>
              <w:rPr>
                <w:rFonts w:ascii="Arial" w:hAnsi="Arial" w:cs="Arial"/>
                <w:sz w:val="22"/>
                <w:szCs w:val="22"/>
              </w:rPr>
              <w:t>MUĞLA/Bodrum</w:t>
            </w:r>
            <w:r w:rsidRPr="00C76586">
              <w:rPr>
                <w:rFonts w:ascii="Arial" w:hAnsi="Arial" w:cs="Arial"/>
                <w:sz w:val="22"/>
                <w:szCs w:val="22"/>
              </w:rPr>
              <w:t xml:space="preserve"> </w:t>
            </w:r>
            <w:proofErr w:type="spellStart"/>
            <w:r w:rsidRPr="00C76586">
              <w:rPr>
                <w:rFonts w:ascii="Arial" w:hAnsi="Arial" w:cs="Arial"/>
                <w:sz w:val="22"/>
                <w:szCs w:val="22"/>
              </w:rPr>
              <w:t>Karaada</w:t>
            </w:r>
            <w:proofErr w:type="spellEnd"/>
          </w:p>
          <w:p w:rsidR="00C76586" w:rsidRPr="00C76586" w:rsidRDefault="00C76586" w:rsidP="00C71614">
            <w:pPr>
              <w:jc w:val="center"/>
              <w:rPr>
                <w:rFonts w:ascii="Arial" w:hAnsi="Arial" w:cs="Arial"/>
                <w:sz w:val="22"/>
                <w:szCs w:val="22"/>
              </w:rPr>
            </w:pPr>
            <w:r w:rsidRPr="00C76586">
              <w:rPr>
                <w:rFonts w:ascii="Arial" w:hAnsi="Arial" w:cs="Arial"/>
                <w:sz w:val="22"/>
                <w:szCs w:val="22"/>
              </w:rPr>
              <w:t>09.00</w:t>
            </w:r>
          </w:p>
        </w:tc>
        <w:tc>
          <w:tcPr>
            <w:tcW w:w="473" w:type="pct"/>
            <w:shd w:val="clear" w:color="auto" w:fill="FFFFFF"/>
            <w:vAlign w:val="center"/>
          </w:tcPr>
          <w:p w:rsidR="00C76586" w:rsidRPr="00C76586" w:rsidRDefault="00C76586" w:rsidP="00C71614">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1 T</w:t>
            </w:r>
            <w:r>
              <w:rPr>
                <w:rFonts w:ascii="Arial" w:hAnsi="Arial" w:cs="Arial"/>
                <w:sz w:val="22"/>
                <w:szCs w:val="22"/>
              </w:rPr>
              <w:t>ürk</w:t>
            </w:r>
          </w:p>
        </w:tc>
        <w:tc>
          <w:tcPr>
            <w:tcW w:w="577"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8</w:t>
            </w:r>
          </w:p>
        </w:tc>
        <w:tc>
          <w:tcPr>
            <w:tcW w:w="1492"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5 Suriye, 3 Filistin</w:t>
            </w:r>
          </w:p>
        </w:tc>
      </w:tr>
      <w:tr w:rsidR="00C76586" w:rsidRPr="00716196" w:rsidTr="00C71614">
        <w:trPr>
          <w:trHeight w:val="70"/>
        </w:trPr>
        <w:tc>
          <w:tcPr>
            <w:tcW w:w="271"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8</w:t>
            </w:r>
          </w:p>
        </w:tc>
        <w:tc>
          <w:tcPr>
            <w:tcW w:w="654" w:type="pct"/>
            <w:shd w:val="clear" w:color="auto" w:fill="FFFFFF"/>
          </w:tcPr>
          <w:p w:rsidR="00C76586" w:rsidRPr="00C76586" w:rsidRDefault="00C76586" w:rsidP="00C71614">
            <w:pPr>
              <w:jc w:val="center"/>
              <w:rPr>
                <w:rFonts w:ascii="Arial" w:hAnsi="Arial" w:cs="Arial"/>
                <w:sz w:val="22"/>
                <w:szCs w:val="22"/>
              </w:rPr>
            </w:pPr>
          </w:p>
          <w:p w:rsidR="00C76586" w:rsidRPr="00C76586" w:rsidRDefault="00C76586" w:rsidP="00C71614">
            <w:pPr>
              <w:jc w:val="center"/>
              <w:rPr>
                <w:rFonts w:ascii="Arial" w:hAnsi="Arial" w:cs="Arial"/>
                <w:sz w:val="22"/>
                <w:szCs w:val="22"/>
              </w:rPr>
            </w:pPr>
            <w:r>
              <w:rPr>
                <w:rFonts w:ascii="Arial" w:hAnsi="Arial" w:cs="Arial"/>
                <w:sz w:val="22"/>
                <w:szCs w:val="22"/>
              </w:rPr>
              <w:t xml:space="preserve">21 Ağustos </w:t>
            </w:r>
            <w:r w:rsidRPr="000A36C8">
              <w:rPr>
                <w:rFonts w:ascii="Arial" w:hAnsi="Arial" w:cs="Arial"/>
                <w:sz w:val="22"/>
                <w:szCs w:val="22"/>
              </w:rPr>
              <w:t>2019</w:t>
            </w:r>
          </w:p>
        </w:tc>
        <w:tc>
          <w:tcPr>
            <w:tcW w:w="889" w:type="pct"/>
            <w:shd w:val="clear" w:color="auto" w:fill="FFFFFF"/>
            <w:vAlign w:val="center"/>
          </w:tcPr>
          <w:p w:rsidR="00C76586" w:rsidRPr="00C76586" w:rsidRDefault="00C76586" w:rsidP="00C71614">
            <w:pPr>
              <w:jc w:val="center"/>
              <w:rPr>
                <w:rFonts w:ascii="Arial" w:hAnsi="Arial" w:cs="Arial"/>
                <w:sz w:val="22"/>
                <w:szCs w:val="22"/>
              </w:rPr>
            </w:pPr>
            <w:r>
              <w:rPr>
                <w:rFonts w:ascii="Arial" w:hAnsi="Arial" w:cs="Arial"/>
                <w:sz w:val="22"/>
                <w:szCs w:val="22"/>
              </w:rPr>
              <w:t>AYDIN/</w:t>
            </w:r>
            <w:r w:rsidRPr="00C76586">
              <w:rPr>
                <w:rFonts w:ascii="Arial" w:hAnsi="Arial" w:cs="Arial"/>
                <w:sz w:val="22"/>
                <w:szCs w:val="22"/>
              </w:rPr>
              <w:t>Kuşadası</w:t>
            </w:r>
          </w:p>
          <w:p w:rsidR="00C76586" w:rsidRPr="00C76586" w:rsidRDefault="00C76586" w:rsidP="00C71614">
            <w:pPr>
              <w:jc w:val="center"/>
              <w:rPr>
                <w:rFonts w:ascii="Arial" w:hAnsi="Arial" w:cs="Arial"/>
                <w:sz w:val="22"/>
                <w:szCs w:val="22"/>
              </w:rPr>
            </w:pPr>
            <w:r w:rsidRPr="00C76586">
              <w:rPr>
                <w:rFonts w:ascii="Arial" w:hAnsi="Arial" w:cs="Arial"/>
                <w:sz w:val="22"/>
                <w:szCs w:val="22"/>
              </w:rPr>
              <w:t>06.00</w:t>
            </w:r>
          </w:p>
        </w:tc>
        <w:tc>
          <w:tcPr>
            <w:tcW w:w="473" w:type="pct"/>
            <w:shd w:val="clear" w:color="auto" w:fill="FFFFFF"/>
            <w:vAlign w:val="center"/>
          </w:tcPr>
          <w:p w:rsidR="00C76586" w:rsidRPr="00C76586" w:rsidRDefault="00C76586" w:rsidP="00C71614">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28</w:t>
            </w:r>
          </w:p>
        </w:tc>
        <w:tc>
          <w:tcPr>
            <w:tcW w:w="1492" w:type="pct"/>
            <w:shd w:val="clear" w:color="auto" w:fill="FFFFFF"/>
            <w:vAlign w:val="center"/>
          </w:tcPr>
          <w:p w:rsidR="00C76586" w:rsidRPr="00C76586" w:rsidRDefault="00C76586" w:rsidP="00921FC7">
            <w:pPr>
              <w:jc w:val="center"/>
              <w:rPr>
                <w:rFonts w:ascii="Arial" w:hAnsi="Arial" w:cs="Arial"/>
                <w:sz w:val="22"/>
                <w:szCs w:val="22"/>
              </w:rPr>
            </w:pPr>
            <w:r w:rsidRPr="00C76586">
              <w:rPr>
                <w:rFonts w:ascii="Arial" w:hAnsi="Arial" w:cs="Arial"/>
                <w:sz w:val="22"/>
                <w:szCs w:val="22"/>
              </w:rPr>
              <w:t>10 Kongo, 8 Filistin,</w:t>
            </w:r>
            <w:r w:rsidR="00921FC7">
              <w:rPr>
                <w:rFonts w:ascii="Arial" w:hAnsi="Arial" w:cs="Arial"/>
                <w:sz w:val="22"/>
                <w:szCs w:val="22"/>
              </w:rPr>
              <w:t xml:space="preserve"> </w:t>
            </w:r>
            <w:r w:rsidR="00921FC7" w:rsidRPr="00C76586">
              <w:rPr>
                <w:rFonts w:ascii="Arial" w:hAnsi="Arial" w:cs="Arial"/>
                <w:sz w:val="22"/>
                <w:szCs w:val="22"/>
              </w:rPr>
              <w:t>7 Suriye</w:t>
            </w:r>
            <w:r w:rsidR="00921FC7">
              <w:rPr>
                <w:rFonts w:ascii="Arial" w:hAnsi="Arial" w:cs="Arial"/>
                <w:sz w:val="22"/>
                <w:szCs w:val="22"/>
              </w:rPr>
              <w:t>,</w:t>
            </w:r>
            <w:r w:rsidRPr="00C76586">
              <w:rPr>
                <w:rFonts w:ascii="Arial" w:hAnsi="Arial" w:cs="Arial"/>
                <w:sz w:val="22"/>
                <w:szCs w:val="22"/>
              </w:rPr>
              <w:t xml:space="preserve"> 1 Senegal, </w:t>
            </w:r>
            <w:r>
              <w:rPr>
                <w:rFonts w:ascii="Arial" w:hAnsi="Arial" w:cs="Arial"/>
                <w:sz w:val="22"/>
                <w:szCs w:val="22"/>
              </w:rPr>
              <w:br/>
            </w:r>
            <w:r w:rsidRPr="00C76586">
              <w:rPr>
                <w:rFonts w:ascii="Arial" w:hAnsi="Arial" w:cs="Arial"/>
                <w:sz w:val="22"/>
                <w:szCs w:val="22"/>
              </w:rPr>
              <w:t>1 Sudan, 1 Gine</w:t>
            </w:r>
          </w:p>
        </w:tc>
      </w:tr>
      <w:tr w:rsidR="00C76586" w:rsidRPr="00716196" w:rsidTr="00C71614">
        <w:trPr>
          <w:trHeight w:val="70"/>
        </w:trPr>
        <w:tc>
          <w:tcPr>
            <w:tcW w:w="271"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9</w:t>
            </w:r>
          </w:p>
        </w:tc>
        <w:tc>
          <w:tcPr>
            <w:tcW w:w="654" w:type="pct"/>
            <w:shd w:val="clear" w:color="auto" w:fill="FFFFFF"/>
          </w:tcPr>
          <w:p w:rsidR="00C76586" w:rsidRPr="00C76586" w:rsidRDefault="00C76586" w:rsidP="00C71614">
            <w:pPr>
              <w:jc w:val="center"/>
              <w:rPr>
                <w:rFonts w:ascii="Arial" w:hAnsi="Arial" w:cs="Arial"/>
                <w:sz w:val="22"/>
                <w:szCs w:val="22"/>
              </w:rPr>
            </w:pPr>
          </w:p>
          <w:p w:rsidR="00C76586" w:rsidRPr="00C76586" w:rsidRDefault="00C76586" w:rsidP="00C71614">
            <w:pPr>
              <w:jc w:val="center"/>
              <w:rPr>
                <w:rFonts w:ascii="Arial" w:hAnsi="Arial" w:cs="Arial"/>
                <w:sz w:val="22"/>
                <w:szCs w:val="22"/>
              </w:rPr>
            </w:pPr>
            <w:r>
              <w:rPr>
                <w:rFonts w:ascii="Arial" w:hAnsi="Arial" w:cs="Arial"/>
                <w:sz w:val="22"/>
                <w:szCs w:val="22"/>
              </w:rPr>
              <w:t xml:space="preserve">21 Ağustos </w:t>
            </w:r>
            <w:r w:rsidRPr="000A36C8">
              <w:rPr>
                <w:rFonts w:ascii="Arial" w:hAnsi="Arial" w:cs="Arial"/>
                <w:sz w:val="22"/>
                <w:szCs w:val="22"/>
              </w:rPr>
              <w:t>2019</w:t>
            </w:r>
          </w:p>
        </w:tc>
        <w:tc>
          <w:tcPr>
            <w:tcW w:w="889"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ÇANAKKALE</w:t>
            </w:r>
            <w:r>
              <w:rPr>
                <w:rFonts w:ascii="Arial" w:hAnsi="Arial" w:cs="Arial"/>
                <w:sz w:val="22"/>
                <w:szCs w:val="22"/>
              </w:rPr>
              <w:t>/Ayvacık</w:t>
            </w:r>
            <w:r w:rsidRPr="00C76586">
              <w:rPr>
                <w:rFonts w:ascii="Arial" w:hAnsi="Arial" w:cs="Arial"/>
                <w:sz w:val="22"/>
                <w:szCs w:val="22"/>
              </w:rPr>
              <w:t xml:space="preserve"> Sivrice</w:t>
            </w:r>
          </w:p>
          <w:p w:rsidR="00C76586" w:rsidRPr="00C76586" w:rsidRDefault="00C76586" w:rsidP="00921FC7">
            <w:pPr>
              <w:jc w:val="center"/>
              <w:rPr>
                <w:rFonts w:ascii="Arial" w:hAnsi="Arial" w:cs="Arial"/>
                <w:sz w:val="22"/>
                <w:szCs w:val="22"/>
              </w:rPr>
            </w:pPr>
            <w:r w:rsidRPr="00C76586">
              <w:rPr>
                <w:rFonts w:ascii="Arial" w:hAnsi="Arial" w:cs="Arial"/>
                <w:sz w:val="22"/>
                <w:szCs w:val="22"/>
              </w:rPr>
              <w:t>12.01</w:t>
            </w:r>
          </w:p>
        </w:tc>
        <w:tc>
          <w:tcPr>
            <w:tcW w:w="473" w:type="pct"/>
            <w:shd w:val="clear" w:color="auto" w:fill="FFFFFF"/>
            <w:vAlign w:val="center"/>
          </w:tcPr>
          <w:p w:rsidR="00C76586" w:rsidRPr="00C76586" w:rsidRDefault="00C76586" w:rsidP="00C71614">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62</w:t>
            </w:r>
          </w:p>
        </w:tc>
        <w:tc>
          <w:tcPr>
            <w:tcW w:w="1492"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61 Afganistan, 1 Bangladeş</w:t>
            </w:r>
          </w:p>
        </w:tc>
      </w:tr>
      <w:tr w:rsidR="00C76586" w:rsidRPr="00716196" w:rsidTr="00C71614">
        <w:trPr>
          <w:trHeight w:val="70"/>
        </w:trPr>
        <w:tc>
          <w:tcPr>
            <w:tcW w:w="271"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10</w:t>
            </w:r>
          </w:p>
        </w:tc>
        <w:tc>
          <w:tcPr>
            <w:tcW w:w="654" w:type="pct"/>
            <w:shd w:val="clear" w:color="auto" w:fill="FFFFFF"/>
          </w:tcPr>
          <w:p w:rsidR="00C76586" w:rsidRPr="00C76586" w:rsidRDefault="00C76586" w:rsidP="00C71614">
            <w:pPr>
              <w:jc w:val="center"/>
              <w:rPr>
                <w:rFonts w:ascii="Arial" w:hAnsi="Arial" w:cs="Arial"/>
                <w:sz w:val="22"/>
                <w:szCs w:val="22"/>
              </w:rPr>
            </w:pPr>
          </w:p>
          <w:p w:rsidR="00C76586" w:rsidRPr="00C76586" w:rsidRDefault="00C76586" w:rsidP="00C71614">
            <w:pPr>
              <w:jc w:val="center"/>
              <w:rPr>
                <w:rFonts w:ascii="Arial" w:hAnsi="Arial" w:cs="Arial"/>
                <w:sz w:val="22"/>
                <w:szCs w:val="22"/>
              </w:rPr>
            </w:pPr>
            <w:r>
              <w:rPr>
                <w:rFonts w:ascii="Arial" w:hAnsi="Arial" w:cs="Arial"/>
                <w:sz w:val="22"/>
                <w:szCs w:val="22"/>
              </w:rPr>
              <w:t xml:space="preserve">21 Ağustos </w:t>
            </w:r>
            <w:r w:rsidRPr="000A36C8">
              <w:rPr>
                <w:rFonts w:ascii="Arial" w:hAnsi="Arial" w:cs="Arial"/>
                <w:sz w:val="22"/>
                <w:szCs w:val="22"/>
              </w:rPr>
              <w:t>2019</w:t>
            </w:r>
          </w:p>
        </w:tc>
        <w:tc>
          <w:tcPr>
            <w:tcW w:w="889"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Ç</w:t>
            </w:r>
            <w:r>
              <w:rPr>
                <w:rFonts w:ascii="Arial" w:hAnsi="Arial" w:cs="Arial"/>
                <w:sz w:val="22"/>
                <w:szCs w:val="22"/>
              </w:rPr>
              <w:t>ANAKKALE/Ayvacık</w:t>
            </w:r>
            <w:r w:rsidRPr="00C76586">
              <w:rPr>
                <w:rFonts w:ascii="Arial" w:hAnsi="Arial" w:cs="Arial"/>
                <w:sz w:val="22"/>
                <w:szCs w:val="22"/>
              </w:rPr>
              <w:t xml:space="preserve"> Sivrice</w:t>
            </w:r>
          </w:p>
          <w:p w:rsidR="00C76586" w:rsidRPr="00C76586" w:rsidRDefault="00C76586" w:rsidP="00C71614">
            <w:pPr>
              <w:jc w:val="center"/>
              <w:rPr>
                <w:rFonts w:ascii="Arial" w:hAnsi="Arial" w:cs="Arial"/>
                <w:sz w:val="22"/>
                <w:szCs w:val="22"/>
              </w:rPr>
            </w:pPr>
            <w:r w:rsidRPr="00C76586">
              <w:rPr>
                <w:rFonts w:ascii="Arial" w:hAnsi="Arial" w:cs="Arial"/>
                <w:sz w:val="22"/>
                <w:szCs w:val="22"/>
              </w:rPr>
              <w:t>12.01</w:t>
            </w:r>
          </w:p>
        </w:tc>
        <w:tc>
          <w:tcPr>
            <w:tcW w:w="473" w:type="pct"/>
            <w:shd w:val="clear" w:color="auto" w:fill="FFFFFF"/>
            <w:vAlign w:val="center"/>
          </w:tcPr>
          <w:p w:rsidR="00C76586" w:rsidRPr="00C76586" w:rsidRDefault="00C76586" w:rsidP="00C71614">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59</w:t>
            </w:r>
          </w:p>
        </w:tc>
        <w:tc>
          <w:tcPr>
            <w:tcW w:w="1492"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59 Afganistan</w:t>
            </w:r>
          </w:p>
        </w:tc>
      </w:tr>
      <w:tr w:rsidR="00C76586" w:rsidRPr="00716196" w:rsidTr="00C71614">
        <w:trPr>
          <w:trHeight w:val="70"/>
        </w:trPr>
        <w:tc>
          <w:tcPr>
            <w:tcW w:w="271"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11</w:t>
            </w:r>
          </w:p>
        </w:tc>
        <w:tc>
          <w:tcPr>
            <w:tcW w:w="654" w:type="pct"/>
            <w:shd w:val="clear" w:color="auto" w:fill="FFFFFF"/>
          </w:tcPr>
          <w:p w:rsidR="00C76586" w:rsidRPr="00C76586" w:rsidRDefault="00C76586" w:rsidP="00C71614">
            <w:pPr>
              <w:jc w:val="center"/>
              <w:rPr>
                <w:rFonts w:ascii="Arial" w:hAnsi="Arial" w:cs="Arial"/>
                <w:sz w:val="22"/>
                <w:szCs w:val="22"/>
              </w:rPr>
            </w:pPr>
          </w:p>
          <w:p w:rsidR="00C76586" w:rsidRPr="00C76586" w:rsidRDefault="00C76586" w:rsidP="00C71614">
            <w:pPr>
              <w:jc w:val="center"/>
              <w:rPr>
                <w:rFonts w:ascii="Arial" w:hAnsi="Arial" w:cs="Arial"/>
                <w:sz w:val="22"/>
                <w:szCs w:val="22"/>
              </w:rPr>
            </w:pPr>
            <w:r>
              <w:rPr>
                <w:rFonts w:ascii="Arial" w:hAnsi="Arial" w:cs="Arial"/>
                <w:sz w:val="22"/>
                <w:szCs w:val="22"/>
              </w:rPr>
              <w:t xml:space="preserve">21 Ağustos </w:t>
            </w:r>
            <w:r w:rsidRPr="000A36C8">
              <w:rPr>
                <w:rFonts w:ascii="Arial" w:hAnsi="Arial" w:cs="Arial"/>
                <w:sz w:val="22"/>
                <w:szCs w:val="22"/>
              </w:rPr>
              <w:t>2019</w:t>
            </w:r>
          </w:p>
        </w:tc>
        <w:tc>
          <w:tcPr>
            <w:tcW w:w="889" w:type="pct"/>
            <w:shd w:val="clear" w:color="auto" w:fill="FFFFFF"/>
            <w:vAlign w:val="center"/>
          </w:tcPr>
          <w:p w:rsidR="00C76586" w:rsidRPr="00C76586" w:rsidRDefault="00C76586" w:rsidP="00C71614">
            <w:pPr>
              <w:jc w:val="center"/>
              <w:rPr>
                <w:rFonts w:ascii="Arial" w:hAnsi="Arial" w:cs="Arial"/>
                <w:sz w:val="22"/>
                <w:szCs w:val="22"/>
              </w:rPr>
            </w:pPr>
            <w:r>
              <w:rPr>
                <w:rFonts w:ascii="Arial" w:hAnsi="Arial" w:cs="Arial"/>
                <w:sz w:val="22"/>
                <w:szCs w:val="22"/>
              </w:rPr>
              <w:t>ÇANAKKALE/</w:t>
            </w:r>
            <w:r w:rsidRPr="00C76586">
              <w:rPr>
                <w:rFonts w:ascii="Arial" w:hAnsi="Arial" w:cs="Arial"/>
                <w:sz w:val="22"/>
                <w:szCs w:val="22"/>
              </w:rPr>
              <w:t>Ayvac</w:t>
            </w:r>
            <w:r>
              <w:rPr>
                <w:rFonts w:ascii="Arial" w:hAnsi="Arial" w:cs="Arial"/>
                <w:sz w:val="22"/>
                <w:szCs w:val="22"/>
              </w:rPr>
              <w:t>ık</w:t>
            </w:r>
            <w:r w:rsidRPr="00C76586">
              <w:rPr>
                <w:rFonts w:ascii="Arial" w:hAnsi="Arial" w:cs="Arial"/>
                <w:sz w:val="22"/>
                <w:szCs w:val="22"/>
              </w:rPr>
              <w:t xml:space="preserve"> Sivrice</w:t>
            </w:r>
          </w:p>
          <w:p w:rsidR="00C76586" w:rsidRPr="00C76586" w:rsidRDefault="00C76586" w:rsidP="00C71614">
            <w:pPr>
              <w:jc w:val="center"/>
              <w:rPr>
                <w:rFonts w:ascii="Arial" w:hAnsi="Arial" w:cs="Arial"/>
                <w:sz w:val="22"/>
                <w:szCs w:val="22"/>
              </w:rPr>
            </w:pPr>
            <w:r w:rsidRPr="00C76586">
              <w:rPr>
                <w:rFonts w:ascii="Arial" w:hAnsi="Arial" w:cs="Arial"/>
                <w:sz w:val="22"/>
                <w:szCs w:val="22"/>
              </w:rPr>
              <w:t>12.01</w:t>
            </w:r>
          </w:p>
        </w:tc>
        <w:tc>
          <w:tcPr>
            <w:tcW w:w="473" w:type="pct"/>
            <w:shd w:val="clear" w:color="auto" w:fill="FFFFFF"/>
            <w:vAlign w:val="center"/>
          </w:tcPr>
          <w:p w:rsidR="00C76586" w:rsidRPr="00C76586" w:rsidRDefault="00C76586" w:rsidP="00C71614">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60</w:t>
            </w:r>
          </w:p>
        </w:tc>
        <w:tc>
          <w:tcPr>
            <w:tcW w:w="1492"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60 Afganistan</w:t>
            </w:r>
          </w:p>
        </w:tc>
      </w:tr>
      <w:tr w:rsidR="00C76586" w:rsidRPr="00716196" w:rsidTr="00C71614">
        <w:trPr>
          <w:trHeight w:val="70"/>
        </w:trPr>
        <w:tc>
          <w:tcPr>
            <w:tcW w:w="271" w:type="pct"/>
            <w:shd w:val="clear" w:color="auto" w:fill="FFFFFF"/>
            <w:vAlign w:val="center"/>
          </w:tcPr>
          <w:p w:rsidR="00C76586" w:rsidRPr="00C76586" w:rsidRDefault="00921FC7" w:rsidP="00921FC7">
            <w:pPr>
              <w:jc w:val="center"/>
              <w:rPr>
                <w:rFonts w:ascii="Arial" w:hAnsi="Arial" w:cs="Arial"/>
                <w:sz w:val="22"/>
                <w:szCs w:val="22"/>
              </w:rPr>
            </w:pPr>
            <w:r>
              <w:rPr>
                <w:rFonts w:ascii="Arial" w:hAnsi="Arial" w:cs="Arial"/>
                <w:sz w:val="22"/>
                <w:szCs w:val="22"/>
              </w:rPr>
              <w:t>12</w:t>
            </w:r>
          </w:p>
        </w:tc>
        <w:tc>
          <w:tcPr>
            <w:tcW w:w="654" w:type="pct"/>
            <w:shd w:val="clear" w:color="auto" w:fill="FFFFFF"/>
          </w:tcPr>
          <w:p w:rsidR="00C76586" w:rsidRPr="00C76586" w:rsidRDefault="00C76586" w:rsidP="00C71614">
            <w:pPr>
              <w:jc w:val="center"/>
              <w:rPr>
                <w:rFonts w:ascii="Arial" w:hAnsi="Arial" w:cs="Arial"/>
                <w:sz w:val="22"/>
                <w:szCs w:val="22"/>
              </w:rPr>
            </w:pPr>
          </w:p>
          <w:p w:rsidR="00C76586" w:rsidRPr="00C76586" w:rsidRDefault="00C76586" w:rsidP="00C71614">
            <w:pPr>
              <w:jc w:val="center"/>
              <w:rPr>
                <w:rFonts w:ascii="Arial" w:hAnsi="Arial" w:cs="Arial"/>
                <w:sz w:val="22"/>
                <w:szCs w:val="22"/>
              </w:rPr>
            </w:pPr>
            <w:r>
              <w:rPr>
                <w:rFonts w:ascii="Arial" w:hAnsi="Arial" w:cs="Arial"/>
                <w:sz w:val="22"/>
                <w:szCs w:val="22"/>
              </w:rPr>
              <w:t xml:space="preserve">21 Ağustos </w:t>
            </w:r>
            <w:r w:rsidRPr="000A36C8">
              <w:rPr>
                <w:rFonts w:ascii="Arial" w:hAnsi="Arial" w:cs="Arial"/>
                <w:sz w:val="22"/>
                <w:szCs w:val="22"/>
              </w:rPr>
              <w:t>2019</w:t>
            </w:r>
          </w:p>
        </w:tc>
        <w:tc>
          <w:tcPr>
            <w:tcW w:w="889"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Ç</w:t>
            </w:r>
            <w:r>
              <w:rPr>
                <w:rFonts w:ascii="Arial" w:hAnsi="Arial" w:cs="Arial"/>
                <w:sz w:val="22"/>
                <w:szCs w:val="22"/>
              </w:rPr>
              <w:t>ANAKKALE/Ayvacık</w:t>
            </w:r>
            <w:r w:rsidRPr="00C76586">
              <w:rPr>
                <w:rFonts w:ascii="Arial" w:hAnsi="Arial" w:cs="Arial"/>
                <w:sz w:val="22"/>
                <w:szCs w:val="22"/>
              </w:rPr>
              <w:t xml:space="preserve"> Sivrice</w:t>
            </w:r>
          </w:p>
          <w:p w:rsidR="00C76586" w:rsidRPr="00C76586" w:rsidRDefault="00C76586" w:rsidP="00C71614">
            <w:pPr>
              <w:jc w:val="center"/>
              <w:rPr>
                <w:rFonts w:ascii="Arial" w:hAnsi="Arial" w:cs="Arial"/>
                <w:sz w:val="22"/>
                <w:szCs w:val="22"/>
              </w:rPr>
            </w:pPr>
            <w:r w:rsidRPr="00C76586">
              <w:rPr>
                <w:rFonts w:ascii="Arial" w:hAnsi="Arial" w:cs="Arial"/>
                <w:sz w:val="22"/>
                <w:szCs w:val="22"/>
              </w:rPr>
              <w:t>12.01</w:t>
            </w:r>
          </w:p>
        </w:tc>
        <w:tc>
          <w:tcPr>
            <w:tcW w:w="473" w:type="pct"/>
            <w:shd w:val="clear" w:color="auto" w:fill="FFFFFF"/>
            <w:vAlign w:val="center"/>
          </w:tcPr>
          <w:p w:rsidR="00C76586" w:rsidRPr="00C76586" w:rsidRDefault="00C76586" w:rsidP="00C71614">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25</w:t>
            </w:r>
          </w:p>
        </w:tc>
        <w:tc>
          <w:tcPr>
            <w:tcW w:w="1492"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25 Afganistan</w:t>
            </w:r>
          </w:p>
        </w:tc>
      </w:tr>
      <w:tr w:rsidR="00C76586" w:rsidRPr="00716196" w:rsidTr="00C71614">
        <w:trPr>
          <w:trHeight w:val="70"/>
        </w:trPr>
        <w:tc>
          <w:tcPr>
            <w:tcW w:w="271" w:type="pct"/>
            <w:shd w:val="clear" w:color="auto" w:fill="FFFFFF"/>
            <w:vAlign w:val="center"/>
          </w:tcPr>
          <w:p w:rsidR="00C76586" w:rsidRPr="00C76586" w:rsidRDefault="00921FC7" w:rsidP="00C71614">
            <w:pPr>
              <w:jc w:val="center"/>
              <w:rPr>
                <w:rFonts w:ascii="Arial" w:hAnsi="Arial" w:cs="Arial"/>
                <w:sz w:val="22"/>
                <w:szCs w:val="22"/>
              </w:rPr>
            </w:pPr>
            <w:bookmarkStart w:id="0" w:name="_GoBack"/>
            <w:bookmarkEnd w:id="0"/>
            <w:r>
              <w:rPr>
                <w:rFonts w:ascii="Arial" w:hAnsi="Arial" w:cs="Arial"/>
                <w:sz w:val="22"/>
                <w:szCs w:val="22"/>
              </w:rPr>
              <w:t>13</w:t>
            </w:r>
          </w:p>
        </w:tc>
        <w:tc>
          <w:tcPr>
            <w:tcW w:w="654" w:type="pct"/>
            <w:shd w:val="clear" w:color="auto" w:fill="FFFFFF"/>
          </w:tcPr>
          <w:p w:rsidR="00C76586" w:rsidRPr="00C76586" w:rsidRDefault="00C76586" w:rsidP="00C71614">
            <w:pPr>
              <w:jc w:val="center"/>
              <w:rPr>
                <w:rFonts w:ascii="Arial" w:hAnsi="Arial" w:cs="Arial"/>
                <w:sz w:val="22"/>
                <w:szCs w:val="22"/>
              </w:rPr>
            </w:pPr>
          </w:p>
          <w:p w:rsidR="00C76586" w:rsidRPr="00C76586" w:rsidRDefault="00C76586" w:rsidP="00C71614">
            <w:pPr>
              <w:jc w:val="center"/>
              <w:rPr>
                <w:rFonts w:ascii="Arial" w:hAnsi="Arial" w:cs="Arial"/>
                <w:sz w:val="22"/>
                <w:szCs w:val="22"/>
              </w:rPr>
            </w:pPr>
            <w:r>
              <w:rPr>
                <w:rFonts w:ascii="Arial" w:hAnsi="Arial" w:cs="Arial"/>
                <w:sz w:val="22"/>
                <w:szCs w:val="22"/>
              </w:rPr>
              <w:t xml:space="preserve">21 Ağustos </w:t>
            </w:r>
            <w:r w:rsidRPr="000A36C8">
              <w:rPr>
                <w:rFonts w:ascii="Arial" w:hAnsi="Arial" w:cs="Arial"/>
                <w:sz w:val="22"/>
                <w:szCs w:val="22"/>
              </w:rPr>
              <w:t>2019</w:t>
            </w:r>
          </w:p>
        </w:tc>
        <w:tc>
          <w:tcPr>
            <w:tcW w:w="889" w:type="pct"/>
            <w:shd w:val="clear" w:color="auto" w:fill="FFFFFF"/>
            <w:vAlign w:val="center"/>
          </w:tcPr>
          <w:p w:rsidR="00C76586" w:rsidRPr="00C76586" w:rsidRDefault="00C76586" w:rsidP="00C71614">
            <w:pPr>
              <w:jc w:val="center"/>
              <w:rPr>
                <w:rFonts w:ascii="Arial" w:hAnsi="Arial" w:cs="Arial"/>
                <w:sz w:val="22"/>
                <w:szCs w:val="22"/>
              </w:rPr>
            </w:pPr>
            <w:r>
              <w:rPr>
                <w:rFonts w:ascii="Arial" w:hAnsi="Arial" w:cs="Arial"/>
                <w:sz w:val="22"/>
                <w:szCs w:val="22"/>
              </w:rPr>
              <w:t>İZMİR/Seferihisar</w:t>
            </w:r>
            <w:r w:rsidRPr="00C76586">
              <w:rPr>
                <w:rFonts w:ascii="Arial" w:hAnsi="Arial" w:cs="Arial"/>
                <w:sz w:val="22"/>
                <w:szCs w:val="22"/>
              </w:rPr>
              <w:t xml:space="preserve"> Sığacık</w:t>
            </w:r>
          </w:p>
          <w:p w:rsidR="00C76586" w:rsidRPr="00C76586" w:rsidRDefault="00C76586" w:rsidP="00C71614">
            <w:pPr>
              <w:jc w:val="center"/>
              <w:rPr>
                <w:rFonts w:ascii="Arial" w:hAnsi="Arial" w:cs="Arial"/>
                <w:sz w:val="22"/>
                <w:szCs w:val="22"/>
              </w:rPr>
            </w:pPr>
            <w:r w:rsidRPr="00C76586">
              <w:rPr>
                <w:rFonts w:ascii="Arial" w:hAnsi="Arial" w:cs="Arial"/>
                <w:sz w:val="22"/>
                <w:szCs w:val="22"/>
              </w:rPr>
              <w:t>23.25</w:t>
            </w:r>
          </w:p>
        </w:tc>
        <w:tc>
          <w:tcPr>
            <w:tcW w:w="473" w:type="pct"/>
            <w:shd w:val="clear" w:color="auto" w:fill="FFFFFF"/>
            <w:vAlign w:val="center"/>
          </w:tcPr>
          <w:p w:rsidR="00C76586" w:rsidRPr="00C76586" w:rsidRDefault="00C76586" w:rsidP="00C71614">
            <w:pPr>
              <w:jc w:val="center"/>
              <w:rPr>
                <w:rFonts w:ascii="Arial" w:hAnsi="Arial" w:cs="Arial"/>
                <w:sz w:val="22"/>
                <w:szCs w:val="22"/>
              </w:rPr>
            </w:pPr>
            <w:r w:rsidRPr="000A36C8">
              <w:rPr>
                <w:rFonts w:ascii="Arial" w:hAnsi="Arial" w:cs="Arial"/>
                <w:sz w:val="22"/>
                <w:szCs w:val="22"/>
              </w:rPr>
              <w:t>Lastik Bot</w:t>
            </w:r>
          </w:p>
        </w:tc>
        <w:tc>
          <w:tcPr>
            <w:tcW w:w="643" w:type="pct"/>
            <w:shd w:val="clear" w:color="auto" w:fill="FFFFFF"/>
            <w:vAlign w:val="center"/>
          </w:tcPr>
          <w:p w:rsidR="00C76586" w:rsidRPr="00C76586" w:rsidRDefault="00921FC7" w:rsidP="00C71614">
            <w:pPr>
              <w:jc w:val="center"/>
              <w:rPr>
                <w:rFonts w:ascii="Arial" w:hAnsi="Arial" w:cs="Arial"/>
                <w:sz w:val="22"/>
                <w:szCs w:val="22"/>
              </w:rPr>
            </w:pPr>
            <w:r>
              <w:rPr>
                <w:rFonts w:ascii="Arial" w:hAnsi="Arial" w:cs="Arial"/>
                <w:sz w:val="22"/>
                <w:szCs w:val="22"/>
              </w:rPr>
              <w:t>-</w:t>
            </w:r>
          </w:p>
        </w:tc>
        <w:tc>
          <w:tcPr>
            <w:tcW w:w="577"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38</w:t>
            </w:r>
          </w:p>
        </w:tc>
        <w:tc>
          <w:tcPr>
            <w:tcW w:w="1492" w:type="pct"/>
            <w:shd w:val="clear" w:color="auto" w:fill="FFFFFF"/>
            <w:vAlign w:val="center"/>
          </w:tcPr>
          <w:p w:rsidR="00C76586" w:rsidRPr="00C76586" w:rsidRDefault="00C76586" w:rsidP="00C71614">
            <w:pPr>
              <w:jc w:val="center"/>
              <w:rPr>
                <w:rFonts w:ascii="Arial" w:hAnsi="Arial" w:cs="Arial"/>
                <w:sz w:val="22"/>
                <w:szCs w:val="22"/>
              </w:rPr>
            </w:pPr>
            <w:r w:rsidRPr="00C76586">
              <w:rPr>
                <w:rFonts w:ascii="Arial" w:hAnsi="Arial" w:cs="Arial"/>
                <w:sz w:val="22"/>
                <w:szCs w:val="22"/>
              </w:rPr>
              <w:t>22 Suriye,</w:t>
            </w:r>
            <w:r>
              <w:rPr>
                <w:rFonts w:ascii="Arial" w:hAnsi="Arial" w:cs="Arial"/>
                <w:sz w:val="22"/>
                <w:szCs w:val="22"/>
              </w:rPr>
              <w:t xml:space="preserve"> </w:t>
            </w:r>
            <w:r w:rsidRPr="00C76586">
              <w:rPr>
                <w:rFonts w:ascii="Arial" w:hAnsi="Arial" w:cs="Arial"/>
                <w:sz w:val="22"/>
                <w:szCs w:val="22"/>
              </w:rPr>
              <w:t>10 Orta Afrika</w:t>
            </w:r>
            <w:r>
              <w:rPr>
                <w:rFonts w:ascii="Arial" w:hAnsi="Arial" w:cs="Arial"/>
                <w:sz w:val="22"/>
                <w:szCs w:val="22"/>
              </w:rPr>
              <w:t>,</w:t>
            </w:r>
            <w:r w:rsidRPr="00C76586">
              <w:rPr>
                <w:rFonts w:ascii="Arial" w:hAnsi="Arial" w:cs="Arial"/>
                <w:sz w:val="22"/>
                <w:szCs w:val="22"/>
              </w:rPr>
              <w:t xml:space="preserve"> 4 Senegal, </w:t>
            </w:r>
            <w:r>
              <w:rPr>
                <w:rFonts w:ascii="Arial" w:hAnsi="Arial" w:cs="Arial"/>
                <w:sz w:val="22"/>
                <w:szCs w:val="22"/>
              </w:rPr>
              <w:br/>
              <w:t>2 Mısır</w:t>
            </w:r>
          </w:p>
        </w:tc>
      </w:tr>
    </w:tbl>
    <w:p w:rsidR="00372F73" w:rsidRDefault="00372F73" w:rsidP="00716196">
      <w:pPr>
        <w:tabs>
          <w:tab w:val="left" w:pos="3240"/>
          <w:tab w:val="left" w:pos="7286"/>
        </w:tabs>
        <w:jc w:val="both"/>
        <w:rPr>
          <w:rFonts w:ascii="Arial" w:hAnsi="Arial" w:cs="Arial"/>
          <w:b/>
          <w:bCs/>
          <w:sz w:val="22"/>
          <w:szCs w:val="22"/>
          <w:u w:val="single"/>
        </w:rPr>
      </w:pPr>
    </w:p>
    <w:p w:rsidR="00AF1686" w:rsidRDefault="00C97279" w:rsidP="00CA284D">
      <w:pPr>
        <w:rPr>
          <w:rFonts w:ascii="Arial" w:hAnsi="Arial" w:cs="Arial"/>
          <w:sz w:val="14"/>
          <w:szCs w:val="16"/>
        </w:rPr>
      </w:pPr>
      <w:proofErr w:type="gramStart"/>
      <w:r w:rsidRPr="00347F0B">
        <w:rPr>
          <w:rFonts w:ascii="Arial" w:hAnsi="Arial" w:cs="Arial"/>
          <w:sz w:val="14"/>
          <w:szCs w:val="16"/>
        </w:rPr>
        <w:t>göç</w:t>
      </w:r>
      <w:proofErr w:type="gramEnd"/>
      <w:r w:rsidRPr="00347F0B">
        <w:rPr>
          <w:rFonts w:ascii="Arial" w:hAnsi="Arial" w:cs="Arial"/>
          <w:sz w:val="14"/>
          <w:szCs w:val="16"/>
        </w:rPr>
        <w:t xml:space="preserve"> esnasında meydana gelen ve arama kurtarma faaliyetleri icra edilen olaylara ait bilgiler içerdiğinden </w:t>
      </w:r>
    </w:p>
    <w:p w:rsidR="00C97279" w:rsidRPr="00CA284D" w:rsidRDefault="00C97279" w:rsidP="00CA284D">
      <w:pPr>
        <w:rPr>
          <w:rFonts w:ascii="Arial" w:hAnsi="Arial" w:cs="Arial"/>
          <w:b/>
          <w:bCs/>
          <w:sz w:val="22"/>
          <w:szCs w:val="22"/>
          <w:u w:val="single"/>
        </w:rPr>
      </w:pPr>
      <w:proofErr w:type="gramStart"/>
      <w:r w:rsidRPr="00347F0B">
        <w:rPr>
          <w:rFonts w:ascii="Arial" w:hAnsi="Arial" w:cs="Arial"/>
          <w:sz w:val="14"/>
          <w:szCs w:val="16"/>
        </w:rPr>
        <w:t>olayların</w:t>
      </w:r>
      <w:proofErr w:type="gramEnd"/>
      <w:r w:rsidRPr="00347F0B">
        <w:rPr>
          <w:rFonts w:ascii="Arial" w:hAnsi="Arial" w:cs="Arial"/>
          <w:sz w:val="14"/>
          <w:szCs w:val="16"/>
        </w:rPr>
        <w:t xml:space="preserve"> bitiminde değişiklik gösterebilmektedir. Nihai istatistikî verilere, sona eren ay verisi olarak </w:t>
      </w:r>
      <w:hyperlink r:id="rId7" w:history="1">
        <w:r w:rsidR="00882FFB" w:rsidRPr="00BD2521">
          <w:rPr>
            <w:rStyle w:val="Kpr"/>
            <w:rFonts w:ascii="Arial" w:hAnsi="Arial" w:cs="Arial"/>
            <w:sz w:val="14"/>
            <w:szCs w:val="16"/>
          </w:rPr>
          <w:t>sg.gov.tr/</w:t>
        </w:r>
        <w:proofErr w:type="spellStart"/>
        <w:r w:rsidR="00882FFB" w:rsidRPr="00BD2521">
          <w:rPr>
            <w:rStyle w:val="Kpr"/>
            <w:rFonts w:ascii="Arial" w:hAnsi="Arial" w:cs="Arial"/>
            <w:sz w:val="14"/>
            <w:szCs w:val="16"/>
          </w:rPr>
          <w:t>duzensiz</w:t>
        </w:r>
        <w:proofErr w:type="spellEnd"/>
        <w:r w:rsidR="00882FFB" w:rsidRPr="00BD2521">
          <w:rPr>
            <w:rStyle w:val="Kpr"/>
            <w:rFonts w:ascii="Arial" w:hAnsi="Arial" w:cs="Arial"/>
            <w:sz w:val="14"/>
            <w:szCs w:val="16"/>
          </w:rPr>
          <w:t>-</w:t>
        </w:r>
        <w:proofErr w:type="spellStart"/>
        <w:r w:rsidR="00882FFB" w:rsidRPr="00BD2521">
          <w:rPr>
            <w:rStyle w:val="Kpr"/>
            <w:rFonts w:ascii="Arial" w:hAnsi="Arial" w:cs="Arial"/>
            <w:sz w:val="14"/>
            <w:szCs w:val="16"/>
          </w:rPr>
          <w:t>goc</w:t>
        </w:r>
        <w:proofErr w:type="spellEnd"/>
        <w:r w:rsidR="00882FFB" w:rsidRPr="00BD2521">
          <w:rPr>
            <w:rStyle w:val="Kpr"/>
            <w:rFonts w:ascii="Arial" w:hAnsi="Arial" w:cs="Arial"/>
            <w:sz w:val="14"/>
            <w:szCs w:val="16"/>
          </w:rPr>
          <w:t>-istatistikleri</w:t>
        </w:r>
      </w:hyperlink>
      <w:r w:rsidRPr="00347F0B">
        <w:rPr>
          <w:rFonts w:ascii="Arial" w:hAnsi="Arial" w:cs="Arial"/>
          <w:sz w:val="14"/>
          <w:szCs w:val="16"/>
        </w:rPr>
        <w:t xml:space="preserve"> linkinden ulaşılabilmektedir.</w:t>
      </w:r>
    </w:p>
    <w:p w:rsidR="00AF1686" w:rsidRDefault="00C97279" w:rsidP="00D34FF3">
      <w:pPr>
        <w:ind w:left="-57" w:right="-57"/>
        <w:jc w:val="both"/>
        <w:rPr>
          <w:rFonts w:ascii="Arial" w:hAnsi="Arial" w:cs="Arial"/>
          <w:sz w:val="14"/>
          <w:szCs w:val="16"/>
        </w:rPr>
      </w:pPr>
      <w:r w:rsidRPr="00347F0B">
        <w:rPr>
          <w:rFonts w:ascii="Arial" w:hAnsi="Arial" w:cs="Arial"/>
          <w:sz w:val="14"/>
          <w:szCs w:val="16"/>
        </w:rPr>
        <w:t xml:space="preserve">*Statistical </w:t>
      </w:r>
      <w:proofErr w:type="spellStart"/>
      <w:r w:rsidRPr="00347F0B">
        <w:rPr>
          <w:rFonts w:ascii="Arial" w:hAnsi="Arial" w:cs="Arial"/>
          <w:sz w:val="14"/>
          <w:szCs w:val="16"/>
        </w:rPr>
        <w:t>information</w:t>
      </w:r>
      <w:proofErr w:type="spellEnd"/>
      <w:r w:rsidRPr="00347F0B">
        <w:rPr>
          <w:rFonts w:ascii="Arial" w:hAnsi="Arial" w:cs="Arial"/>
          <w:sz w:val="14"/>
          <w:szCs w:val="16"/>
        </w:rPr>
        <w:t xml:space="preserve"> </w:t>
      </w:r>
      <w:proofErr w:type="spellStart"/>
      <w:r w:rsidRPr="00347F0B">
        <w:rPr>
          <w:rFonts w:ascii="Arial" w:hAnsi="Arial" w:cs="Arial"/>
          <w:sz w:val="14"/>
          <w:szCs w:val="16"/>
        </w:rPr>
        <w:t>given</w:t>
      </w:r>
      <w:proofErr w:type="spellEnd"/>
      <w:r w:rsidRPr="00347F0B">
        <w:rPr>
          <w:rFonts w:ascii="Arial" w:hAnsi="Arial" w:cs="Arial"/>
          <w:sz w:val="14"/>
          <w:szCs w:val="16"/>
        </w:rPr>
        <w:t xml:space="preserve"> in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table</w:t>
      </w:r>
      <w:proofErr w:type="spellEnd"/>
      <w:r w:rsidRPr="00347F0B">
        <w:rPr>
          <w:rFonts w:ascii="Arial" w:hAnsi="Arial" w:cs="Arial"/>
          <w:sz w:val="14"/>
          <w:szCs w:val="16"/>
        </w:rPr>
        <w:t xml:space="preserve"> </w:t>
      </w:r>
      <w:proofErr w:type="spellStart"/>
      <w:r w:rsidRPr="00347F0B">
        <w:rPr>
          <w:rFonts w:ascii="Arial" w:hAnsi="Arial" w:cs="Arial"/>
          <w:sz w:val="14"/>
          <w:szCs w:val="16"/>
        </w:rPr>
        <w:t>may</w:t>
      </w:r>
      <w:proofErr w:type="spellEnd"/>
      <w:r w:rsidRPr="00347F0B">
        <w:rPr>
          <w:rFonts w:ascii="Arial" w:hAnsi="Arial" w:cs="Arial"/>
          <w:sz w:val="14"/>
          <w:szCs w:val="16"/>
        </w:rPr>
        <w:t xml:space="preserve"> </w:t>
      </w:r>
      <w:proofErr w:type="spellStart"/>
      <w:r w:rsidRPr="00347F0B">
        <w:rPr>
          <w:rFonts w:ascii="Arial" w:hAnsi="Arial" w:cs="Arial"/>
          <w:sz w:val="14"/>
          <w:szCs w:val="16"/>
        </w:rPr>
        <w:t>vary</w:t>
      </w:r>
      <w:proofErr w:type="spellEnd"/>
      <w:r w:rsidRPr="00347F0B">
        <w:rPr>
          <w:rFonts w:ascii="Arial" w:hAnsi="Arial" w:cs="Arial"/>
          <w:sz w:val="14"/>
          <w:szCs w:val="16"/>
        </w:rPr>
        <w:t xml:space="preserve"> </w:t>
      </w:r>
      <w:proofErr w:type="spellStart"/>
      <w:r w:rsidRPr="00347F0B">
        <w:rPr>
          <w:rFonts w:ascii="Arial" w:hAnsi="Arial" w:cs="Arial"/>
          <w:sz w:val="14"/>
          <w:szCs w:val="16"/>
        </w:rPr>
        <w:t>because</w:t>
      </w:r>
      <w:proofErr w:type="spellEnd"/>
      <w:r w:rsidRPr="00347F0B">
        <w:rPr>
          <w:rFonts w:ascii="Arial" w:hAnsi="Arial" w:cs="Arial"/>
          <w:sz w:val="14"/>
          <w:szCs w:val="16"/>
        </w:rPr>
        <w:t xml:space="preserve"> </w:t>
      </w:r>
      <w:proofErr w:type="spellStart"/>
      <w:r w:rsidRPr="00347F0B">
        <w:rPr>
          <w:rFonts w:ascii="Arial" w:hAnsi="Arial" w:cs="Arial"/>
          <w:sz w:val="14"/>
          <w:szCs w:val="16"/>
        </w:rPr>
        <w:t>they</w:t>
      </w:r>
      <w:proofErr w:type="spellEnd"/>
      <w:r w:rsidRPr="00347F0B">
        <w:rPr>
          <w:rFonts w:ascii="Arial" w:hAnsi="Arial" w:cs="Arial"/>
          <w:sz w:val="14"/>
          <w:szCs w:val="16"/>
        </w:rPr>
        <w:t xml:space="preserve"> </w:t>
      </w:r>
      <w:proofErr w:type="spellStart"/>
      <w:r w:rsidRPr="00347F0B">
        <w:rPr>
          <w:rFonts w:ascii="Arial" w:hAnsi="Arial" w:cs="Arial"/>
          <w:sz w:val="14"/>
          <w:szCs w:val="16"/>
        </w:rPr>
        <w:t>consist</w:t>
      </w:r>
      <w:proofErr w:type="spellEnd"/>
      <w:r w:rsidRPr="00347F0B">
        <w:rPr>
          <w:rFonts w:ascii="Arial" w:hAnsi="Arial" w:cs="Arial"/>
          <w:sz w:val="14"/>
          <w:szCs w:val="16"/>
        </w:rPr>
        <w:t xml:space="preserve"> of </w:t>
      </w:r>
      <w:proofErr w:type="gramStart"/>
      <w:r w:rsidRPr="00347F0B">
        <w:rPr>
          <w:rFonts w:ascii="Arial" w:hAnsi="Arial" w:cs="Arial"/>
          <w:sz w:val="14"/>
          <w:szCs w:val="16"/>
        </w:rPr>
        <w:t>data</w:t>
      </w:r>
      <w:proofErr w:type="gram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incidents</w:t>
      </w:r>
      <w:proofErr w:type="spellEnd"/>
      <w:r w:rsidRPr="00347F0B">
        <w:rPr>
          <w:rFonts w:ascii="Arial" w:hAnsi="Arial" w:cs="Arial"/>
          <w:sz w:val="14"/>
          <w:szCs w:val="16"/>
        </w:rPr>
        <w:t xml:space="preserve"> </w:t>
      </w:r>
      <w:proofErr w:type="spellStart"/>
      <w:r w:rsidRPr="00347F0B">
        <w:rPr>
          <w:rFonts w:ascii="Arial" w:hAnsi="Arial" w:cs="Arial"/>
          <w:sz w:val="14"/>
          <w:szCs w:val="16"/>
        </w:rPr>
        <w:t>which</w:t>
      </w:r>
      <w:proofErr w:type="spellEnd"/>
      <w:r w:rsidRPr="00347F0B">
        <w:rPr>
          <w:rFonts w:ascii="Arial" w:hAnsi="Arial" w:cs="Arial"/>
          <w:sz w:val="14"/>
          <w:szCs w:val="16"/>
        </w:rPr>
        <w:t xml:space="preserve"> </w:t>
      </w:r>
      <w:proofErr w:type="spellStart"/>
      <w:r w:rsidRPr="00347F0B">
        <w:rPr>
          <w:rFonts w:ascii="Arial" w:hAnsi="Arial" w:cs="Arial"/>
          <w:sz w:val="14"/>
          <w:szCs w:val="16"/>
        </w:rPr>
        <w:t>were</w:t>
      </w:r>
      <w:proofErr w:type="spellEnd"/>
      <w:r w:rsidRPr="00347F0B">
        <w:rPr>
          <w:rFonts w:ascii="Arial" w:hAnsi="Arial" w:cs="Arial"/>
          <w:sz w:val="14"/>
          <w:szCs w:val="16"/>
        </w:rPr>
        <w:t xml:space="preserve"> </w:t>
      </w:r>
      <w:proofErr w:type="spellStart"/>
      <w:r w:rsidRPr="00347F0B">
        <w:rPr>
          <w:rFonts w:ascii="Arial" w:hAnsi="Arial" w:cs="Arial"/>
          <w:sz w:val="14"/>
          <w:szCs w:val="16"/>
        </w:rPr>
        <w:t>occured</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turned</w:t>
      </w:r>
      <w:proofErr w:type="spellEnd"/>
      <w:r w:rsidRPr="00347F0B">
        <w:rPr>
          <w:rFonts w:ascii="Arial" w:hAnsi="Arial" w:cs="Arial"/>
          <w:sz w:val="14"/>
          <w:szCs w:val="16"/>
        </w:rPr>
        <w:t xml:space="preserve"> </w:t>
      </w:r>
      <w:proofErr w:type="spellStart"/>
      <w:r w:rsidRPr="00347F0B">
        <w:rPr>
          <w:rFonts w:ascii="Arial" w:hAnsi="Arial" w:cs="Arial"/>
          <w:sz w:val="14"/>
          <w:szCs w:val="16"/>
        </w:rPr>
        <w:t>into</w:t>
      </w:r>
      <w:proofErr w:type="spellEnd"/>
      <w:r w:rsidRPr="00347F0B">
        <w:rPr>
          <w:rFonts w:ascii="Arial" w:hAnsi="Arial" w:cs="Arial"/>
          <w:sz w:val="14"/>
          <w:szCs w:val="16"/>
        </w:rPr>
        <w:t xml:space="preserve"> </w:t>
      </w:r>
      <w:proofErr w:type="spellStart"/>
      <w:r w:rsidRPr="00347F0B">
        <w:rPr>
          <w:rFonts w:ascii="Arial" w:hAnsi="Arial" w:cs="Arial"/>
          <w:sz w:val="14"/>
          <w:szCs w:val="16"/>
        </w:rPr>
        <w:t>search</w:t>
      </w:r>
      <w:proofErr w:type="spellEnd"/>
      <w:r w:rsidRPr="00347F0B">
        <w:rPr>
          <w:rFonts w:ascii="Arial" w:hAnsi="Arial" w:cs="Arial"/>
          <w:sz w:val="14"/>
          <w:szCs w:val="16"/>
        </w:rPr>
        <w:t xml:space="preserve"> </w:t>
      </w:r>
      <w:proofErr w:type="spellStart"/>
      <w:r w:rsidRPr="00347F0B">
        <w:rPr>
          <w:rFonts w:ascii="Arial" w:hAnsi="Arial" w:cs="Arial"/>
          <w:sz w:val="14"/>
          <w:szCs w:val="16"/>
        </w:rPr>
        <w:t>and</w:t>
      </w:r>
      <w:proofErr w:type="spellEnd"/>
      <w:r w:rsidRPr="00347F0B">
        <w:rPr>
          <w:rFonts w:ascii="Arial" w:hAnsi="Arial" w:cs="Arial"/>
          <w:sz w:val="14"/>
          <w:szCs w:val="16"/>
        </w:rPr>
        <w:t xml:space="preserve"> </w:t>
      </w:r>
      <w:proofErr w:type="spellStart"/>
      <w:r w:rsidRPr="00347F0B">
        <w:rPr>
          <w:rFonts w:ascii="Arial" w:hAnsi="Arial" w:cs="Arial"/>
          <w:sz w:val="14"/>
          <w:szCs w:val="16"/>
        </w:rPr>
        <w:t>rescue</w:t>
      </w:r>
      <w:proofErr w:type="spellEnd"/>
      <w:r w:rsidRPr="00347F0B">
        <w:rPr>
          <w:rFonts w:ascii="Arial" w:hAnsi="Arial" w:cs="Arial"/>
          <w:sz w:val="14"/>
          <w:szCs w:val="16"/>
        </w:rPr>
        <w:t xml:space="preserve"> </w:t>
      </w:r>
      <w:proofErr w:type="spellStart"/>
      <w:r w:rsidRPr="00347F0B">
        <w:rPr>
          <w:rFonts w:ascii="Arial" w:hAnsi="Arial" w:cs="Arial"/>
          <w:sz w:val="14"/>
          <w:szCs w:val="16"/>
        </w:rPr>
        <w:t>operations</w:t>
      </w:r>
      <w:proofErr w:type="spellEnd"/>
      <w:r w:rsidRPr="00347F0B">
        <w:rPr>
          <w:rFonts w:ascii="Arial" w:hAnsi="Arial" w:cs="Arial"/>
          <w:sz w:val="14"/>
          <w:szCs w:val="16"/>
        </w:rPr>
        <w:t xml:space="preserve">. </w:t>
      </w:r>
    </w:p>
    <w:p w:rsidR="00D34FF3" w:rsidRPr="00D34FF3" w:rsidRDefault="00C97279" w:rsidP="00D34FF3">
      <w:pPr>
        <w:ind w:left="-57" w:right="-57"/>
        <w:jc w:val="both"/>
        <w:rPr>
          <w:rFonts w:ascii="Arial" w:hAnsi="Arial" w:cs="Arial"/>
          <w:sz w:val="14"/>
          <w:szCs w:val="16"/>
        </w:rPr>
      </w:pP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exact</w:t>
      </w:r>
      <w:proofErr w:type="spellEnd"/>
      <w:r w:rsidRPr="00347F0B">
        <w:rPr>
          <w:rFonts w:ascii="Arial" w:hAnsi="Arial" w:cs="Arial"/>
          <w:sz w:val="14"/>
          <w:szCs w:val="16"/>
        </w:rPr>
        <w:t xml:space="preserve"> </w:t>
      </w:r>
      <w:proofErr w:type="spellStart"/>
      <w:r w:rsidRPr="00347F0B">
        <w:rPr>
          <w:rFonts w:ascii="Arial" w:hAnsi="Arial" w:cs="Arial"/>
          <w:sz w:val="14"/>
          <w:szCs w:val="16"/>
        </w:rPr>
        <w:t>numbers</w:t>
      </w:r>
      <w:proofErr w:type="spellEnd"/>
      <w:r w:rsidRPr="00347F0B">
        <w:rPr>
          <w:rFonts w:ascii="Arial" w:hAnsi="Arial" w:cs="Arial"/>
          <w:sz w:val="14"/>
          <w:szCs w:val="16"/>
        </w:rPr>
        <w:t xml:space="preserve"> at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end</w:t>
      </w:r>
      <w:proofErr w:type="spellEnd"/>
      <w:r w:rsidRPr="00347F0B">
        <w:rPr>
          <w:rFonts w:ascii="Arial" w:hAnsi="Arial" w:cs="Arial"/>
          <w:sz w:val="14"/>
          <w:szCs w:val="16"/>
        </w:rPr>
        <w:t xml:space="preserve"> of </w:t>
      </w:r>
      <w:proofErr w:type="spellStart"/>
      <w:r w:rsidRPr="00347F0B">
        <w:rPr>
          <w:rFonts w:ascii="Arial" w:hAnsi="Arial" w:cs="Arial"/>
          <w:sz w:val="14"/>
          <w:szCs w:val="16"/>
        </w:rPr>
        <w:t>the</w:t>
      </w:r>
      <w:proofErr w:type="spellEnd"/>
      <w:r w:rsidRPr="00347F0B">
        <w:rPr>
          <w:rFonts w:ascii="Arial" w:hAnsi="Arial" w:cs="Arial"/>
          <w:sz w:val="14"/>
          <w:szCs w:val="16"/>
        </w:rPr>
        <w:t xml:space="preserve"> </w:t>
      </w:r>
      <w:proofErr w:type="spellStart"/>
      <w:r w:rsidRPr="00347F0B">
        <w:rPr>
          <w:rFonts w:ascii="Arial" w:hAnsi="Arial" w:cs="Arial"/>
          <w:sz w:val="14"/>
          <w:szCs w:val="16"/>
        </w:rPr>
        <w:t>related</w:t>
      </w:r>
      <w:proofErr w:type="spellEnd"/>
      <w:r w:rsidRPr="00347F0B">
        <w:rPr>
          <w:rFonts w:ascii="Arial" w:hAnsi="Arial" w:cs="Arial"/>
          <w:sz w:val="14"/>
          <w:szCs w:val="16"/>
        </w:rPr>
        <w:t xml:space="preserve"> </w:t>
      </w:r>
      <w:proofErr w:type="spellStart"/>
      <w:r w:rsidRPr="00347F0B">
        <w:rPr>
          <w:rFonts w:ascii="Arial" w:hAnsi="Arial" w:cs="Arial"/>
          <w:sz w:val="14"/>
          <w:szCs w:val="16"/>
        </w:rPr>
        <w:t>month</w:t>
      </w:r>
      <w:proofErr w:type="spellEnd"/>
      <w:r w:rsidRPr="00347F0B">
        <w:rPr>
          <w:rFonts w:ascii="Arial" w:hAnsi="Arial" w:cs="Arial"/>
          <w:sz w:val="14"/>
          <w:szCs w:val="16"/>
        </w:rPr>
        <w:t xml:space="preserve"> is </w:t>
      </w:r>
      <w:proofErr w:type="spellStart"/>
      <w:r w:rsidRPr="00347F0B">
        <w:rPr>
          <w:rFonts w:ascii="Arial" w:hAnsi="Arial" w:cs="Arial"/>
          <w:sz w:val="14"/>
          <w:szCs w:val="16"/>
        </w:rPr>
        <w:t>avaliable</w:t>
      </w:r>
      <w:proofErr w:type="spellEnd"/>
      <w:r w:rsidRPr="00347F0B">
        <w:rPr>
          <w:rFonts w:ascii="Arial" w:hAnsi="Arial" w:cs="Arial"/>
          <w:sz w:val="14"/>
          <w:szCs w:val="16"/>
        </w:rPr>
        <w:t xml:space="preserve"> on </w:t>
      </w:r>
      <w:r w:rsidRPr="00347F0B">
        <w:rPr>
          <w:sz w:val="14"/>
          <w:szCs w:val="16"/>
        </w:rPr>
        <w:t xml:space="preserve"> </w:t>
      </w:r>
      <w:hyperlink r:id="rId8" w:history="1">
        <w:r w:rsidR="00882FFB" w:rsidRPr="00BD2521">
          <w:rPr>
            <w:rStyle w:val="Kpr"/>
            <w:rFonts w:ascii="Arial" w:hAnsi="Arial" w:cs="Arial"/>
            <w:sz w:val="14"/>
            <w:szCs w:val="16"/>
          </w:rPr>
          <w:t>sg.gov.tr/</w:t>
        </w:r>
        <w:r w:rsidR="00882FFB">
          <w:rPr>
            <w:rStyle w:val="Kpr"/>
            <w:rFonts w:ascii="Arial" w:hAnsi="Arial" w:cs="Arial"/>
            <w:sz w:val="14"/>
            <w:szCs w:val="16"/>
          </w:rPr>
          <w:t>duzensiz-goc-istatistikleri</w:t>
        </w:r>
      </w:hyperlink>
    </w:p>
    <w:sectPr w:rsidR="00D34FF3" w:rsidRPr="00D34FF3" w:rsidSect="00FB18E4">
      <w:pgSz w:w="16838" w:h="11906" w:orient="landscape" w:code="9"/>
      <w:pgMar w:top="709" w:right="1134" w:bottom="425" w:left="1134" w:header="1134" w:footer="113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1186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6365"/>
    <w:rsid w:val="000405C0"/>
    <w:rsid w:val="00040B16"/>
    <w:rsid w:val="00043E1D"/>
    <w:rsid w:val="00043FF3"/>
    <w:rsid w:val="00044267"/>
    <w:rsid w:val="000462E7"/>
    <w:rsid w:val="00046CFA"/>
    <w:rsid w:val="00047461"/>
    <w:rsid w:val="0004790F"/>
    <w:rsid w:val="000515AE"/>
    <w:rsid w:val="0005251B"/>
    <w:rsid w:val="00052687"/>
    <w:rsid w:val="00053441"/>
    <w:rsid w:val="0005527A"/>
    <w:rsid w:val="000552C7"/>
    <w:rsid w:val="00055E46"/>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392F"/>
    <w:rsid w:val="0009782D"/>
    <w:rsid w:val="000A1197"/>
    <w:rsid w:val="000A13F1"/>
    <w:rsid w:val="000A1761"/>
    <w:rsid w:val="000A2388"/>
    <w:rsid w:val="000A3238"/>
    <w:rsid w:val="000A36C8"/>
    <w:rsid w:val="000A39DB"/>
    <w:rsid w:val="000A41E9"/>
    <w:rsid w:val="000A69E8"/>
    <w:rsid w:val="000A6B89"/>
    <w:rsid w:val="000B06B3"/>
    <w:rsid w:val="000B2E4E"/>
    <w:rsid w:val="000B2F32"/>
    <w:rsid w:val="000B3058"/>
    <w:rsid w:val="000B3324"/>
    <w:rsid w:val="000B3E99"/>
    <w:rsid w:val="000B3F52"/>
    <w:rsid w:val="000B52B9"/>
    <w:rsid w:val="000B724A"/>
    <w:rsid w:val="000B7D42"/>
    <w:rsid w:val="000C1464"/>
    <w:rsid w:val="000C2C8A"/>
    <w:rsid w:val="000C5DDA"/>
    <w:rsid w:val="000C70F5"/>
    <w:rsid w:val="000D020E"/>
    <w:rsid w:val="000D0230"/>
    <w:rsid w:val="000D0E71"/>
    <w:rsid w:val="000D1867"/>
    <w:rsid w:val="000D246C"/>
    <w:rsid w:val="000D2A74"/>
    <w:rsid w:val="000E0911"/>
    <w:rsid w:val="000E3E03"/>
    <w:rsid w:val="000E4A37"/>
    <w:rsid w:val="000E4EAC"/>
    <w:rsid w:val="000E6F21"/>
    <w:rsid w:val="000F1EEA"/>
    <w:rsid w:val="000F30F6"/>
    <w:rsid w:val="00100F93"/>
    <w:rsid w:val="00101890"/>
    <w:rsid w:val="001023BA"/>
    <w:rsid w:val="0010259A"/>
    <w:rsid w:val="0010265F"/>
    <w:rsid w:val="00102665"/>
    <w:rsid w:val="001060FB"/>
    <w:rsid w:val="001138E8"/>
    <w:rsid w:val="00116B80"/>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3825"/>
    <w:rsid w:val="002E496B"/>
    <w:rsid w:val="002E4D82"/>
    <w:rsid w:val="002E66AB"/>
    <w:rsid w:val="002E6750"/>
    <w:rsid w:val="002E7C5C"/>
    <w:rsid w:val="002F1E53"/>
    <w:rsid w:val="002F2058"/>
    <w:rsid w:val="002F6305"/>
    <w:rsid w:val="0030099D"/>
    <w:rsid w:val="00301482"/>
    <w:rsid w:val="00302ACC"/>
    <w:rsid w:val="0030522F"/>
    <w:rsid w:val="00307E5B"/>
    <w:rsid w:val="0031043C"/>
    <w:rsid w:val="00310812"/>
    <w:rsid w:val="00310C78"/>
    <w:rsid w:val="00312D65"/>
    <w:rsid w:val="00312E3E"/>
    <w:rsid w:val="00313726"/>
    <w:rsid w:val="003141BA"/>
    <w:rsid w:val="003161A4"/>
    <w:rsid w:val="00320659"/>
    <w:rsid w:val="003233FD"/>
    <w:rsid w:val="00323A83"/>
    <w:rsid w:val="00324438"/>
    <w:rsid w:val="00332EAB"/>
    <w:rsid w:val="00333F83"/>
    <w:rsid w:val="0033489B"/>
    <w:rsid w:val="00334AAA"/>
    <w:rsid w:val="00335D52"/>
    <w:rsid w:val="00336641"/>
    <w:rsid w:val="003374C1"/>
    <w:rsid w:val="00337596"/>
    <w:rsid w:val="0034196C"/>
    <w:rsid w:val="0034314A"/>
    <w:rsid w:val="003461FE"/>
    <w:rsid w:val="00347F0B"/>
    <w:rsid w:val="003517D1"/>
    <w:rsid w:val="00353A55"/>
    <w:rsid w:val="00353BAB"/>
    <w:rsid w:val="00355A87"/>
    <w:rsid w:val="0035629C"/>
    <w:rsid w:val="003609B9"/>
    <w:rsid w:val="003644FC"/>
    <w:rsid w:val="0036463E"/>
    <w:rsid w:val="0036476F"/>
    <w:rsid w:val="00365977"/>
    <w:rsid w:val="00365A00"/>
    <w:rsid w:val="003679E6"/>
    <w:rsid w:val="00370C6A"/>
    <w:rsid w:val="003726ED"/>
    <w:rsid w:val="00372B09"/>
    <w:rsid w:val="00372F73"/>
    <w:rsid w:val="00374317"/>
    <w:rsid w:val="00374512"/>
    <w:rsid w:val="003757A5"/>
    <w:rsid w:val="0037764D"/>
    <w:rsid w:val="00381605"/>
    <w:rsid w:val="003836B7"/>
    <w:rsid w:val="003838E1"/>
    <w:rsid w:val="003850F4"/>
    <w:rsid w:val="00386CE6"/>
    <w:rsid w:val="00390195"/>
    <w:rsid w:val="00390732"/>
    <w:rsid w:val="0039253D"/>
    <w:rsid w:val="003929AE"/>
    <w:rsid w:val="00392C00"/>
    <w:rsid w:val="00393867"/>
    <w:rsid w:val="00393FAE"/>
    <w:rsid w:val="00394810"/>
    <w:rsid w:val="0039668B"/>
    <w:rsid w:val="00396D8C"/>
    <w:rsid w:val="003A0956"/>
    <w:rsid w:val="003A6264"/>
    <w:rsid w:val="003B265D"/>
    <w:rsid w:val="003B2FA2"/>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AA8"/>
    <w:rsid w:val="00451F1C"/>
    <w:rsid w:val="00453489"/>
    <w:rsid w:val="004550A3"/>
    <w:rsid w:val="00455378"/>
    <w:rsid w:val="00455918"/>
    <w:rsid w:val="00457A8F"/>
    <w:rsid w:val="00460263"/>
    <w:rsid w:val="004603F5"/>
    <w:rsid w:val="00460C75"/>
    <w:rsid w:val="00460FF3"/>
    <w:rsid w:val="004617ED"/>
    <w:rsid w:val="00462E8F"/>
    <w:rsid w:val="00464160"/>
    <w:rsid w:val="00465099"/>
    <w:rsid w:val="004652E2"/>
    <w:rsid w:val="00466B5B"/>
    <w:rsid w:val="00467137"/>
    <w:rsid w:val="00470CFA"/>
    <w:rsid w:val="00472011"/>
    <w:rsid w:val="004720BA"/>
    <w:rsid w:val="00473566"/>
    <w:rsid w:val="00473CEE"/>
    <w:rsid w:val="0047409C"/>
    <w:rsid w:val="00474999"/>
    <w:rsid w:val="0047561D"/>
    <w:rsid w:val="00476232"/>
    <w:rsid w:val="00476333"/>
    <w:rsid w:val="00481FC5"/>
    <w:rsid w:val="00483740"/>
    <w:rsid w:val="00485183"/>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602C9"/>
    <w:rsid w:val="00562534"/>
    <w:rsid w:val="00565262"/>
    <w:rsid w:val="00565410"/>
    <w:rsid w:val="00565428"/>
    <w:rsid w:val="005656F7"/>
    <w:rsid w:val="00570509"/>
    <w:rsid w:val="00571826"/>
    <w:rsid w:val="00574A81"/>
    <w:rsid w:val="00575C10"/>
    <w:rsid w:val="00575DEE"/>
    <w:rsid w:val="0057647D"/>
    <w:rsid w:val="00577658"/>
    <w:rsid w:val="00580CB5"/>
    <w:rsid w:val="00580F03"/>
    <w:rsid w:val="0058242B"/>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251F"/>
    <w:rsid w:val="00662B37"/>
    <w:rsid w:val="0066765A"/>
    <w:rsid w:val="0067005C"/>
    <w:rsid w:val="006704CD"/>
    <w:rsid w:val="00670EFB"/>
    <w:rsid w:val="00671329"/>
    <w:rsid w:val="00671CB0"/>
    <w:rsid w:val="00672A3A"/>
    <w:rsid w:val="00672B74"/>
    <w:rsid w:val="00674AA0"/>
    <w:rsid w:val="00675221"/>
    <w:rsid w:val="0067604C"/>
    <w:rsid w:val="00676C51"/>
    <w:rsid w:val="00681E31"/>
    <w:rsid w:val="00683BBD"/>
    <w:rsid w:val="00684C4B"/>
    <w:rsid w:val="00686093"/>
    <w:rsid w:val="00690F9A"/>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2478"/>
    <w:rsid w:val="00714FE2"/>
    <w:rsid w:val="00716196"/>
    <w:rsid w:val="0071624C"/>
    <w:rsid w:val="00720C35"/>
    <w:rsid w:val="00720C75"/>
    <w:rsid w:val="007211AE"/>
    <w:rsid w:val="00722AEF"/>
    <w:rsid w:val="007231D4"/>
    <w:rsid w:val="00723567"/>
    <w:rsid w:val="00723D83"/>
    <w:rsid w:val="007264C9"/>
    <w:rsid w:val="0073102B"/>
    <w:rsid w:val="0073181F"/>
    <w:rsid w:val="00734AF6"/>
    <w:rsid w:val="0073500D"/>
    <w:rsid w:val="007350F8"/>
    <w:rsid w:val="00740A46"/>
    <w:rsid w:val="00740DAF"/>
    <w:rsid w:val="007412C8"/>
    <w:rsid w:val="00741EC5"/>
    <w:rsid w:val="007431AF"/>
    <w:rsid w:val="007432C1"/>
    <w:rsid w:val="00743AFA"/>
    <w:rsid w:val="00743D42"/>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7498"/>
    <w:rsid w:val="0079188F"/>
    <w:rsid w:val="00792370"/>
    <w:rsid w:val="0079310C"/>
    <w:rsid w:val="00794355"/>
    <w:rsid w:val="00794B07"/>
    <w:rsid w:val="0079624B"/>
    <w:rsid w:val="007974EA"/>
    <w:rsid w:val="007A1DD2"/>
    <w:rsid w:val="007A1EBA"/>
    <w:rsid w:val="007A3E7A"/>
    <w:rsid w:val="007A3F1A"/>
    <w:rsid w:val="007A57C3"/>
    <w:rsid w:val="007B19E3"/>
    <w:rsid w:val="007B1F93"/>
    <w:rsid w:val="007B2FE8"/>
    <w:rsid w:val="007B3D41"/>
    <w:rsid w:val="007B697E"/>
    <w:rsid w:val="007B72D3"/>
    <w:rsid w:val="007C17CA"/>
    <w:rsid w:val="007C5557"/>
    <w:rsid w:val="007C56CF"/>
    <w:rsid w:val="007D25E5"/>
    <w:rsid w:val="007D2DED"/>
    <w:rsid w:val="007D3C74"/>
    <w:rsid w:val="007D4BC8"/>
    <w:rsid w:val="007D63E3"/>
    <w:rsid w:val="007E15DC"/>
    <w:rsid w:val="007E1CCE"/>
    <w:rsid w:val="007E1EDF"/>
    <w:rsid w:val="007E3EE5"/>
    <w:rsid w:val="007E460A"/>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681"/>
    <w:rsid w:val="008344F6"/>
    <w:rsid w:val="00836D59"/>
    <w:rsid w:val="00837341"/>
    <w:rsid w:val="0083799F"/>
    <w:rsid w:val="00837A71"/>
    <w:rsid w:val="00840ECD"/>
    <w:rsid w:val="0084408B"/>
    <w:rsid w:val="008449EB"/>
    <w:rsid w:val="008459B9"/>
    <w:rsid w:val="008461C7"/>
    <w:rsid w:val="00847B90"/>
    <w:rsid w:val="00847DB0"/>
    <w:rsid w:val="00851E12"/>
    <w:rsid w:val="008553A5"/>
    <w:rsid w:val="008556E4"/>
    <w:rsid w:val="0086113F"/>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0"/>
    <w:rsid w:val="0088140E"/>
    <w:rsid w:val="00881D99"/>
    <w:rsid w:val="00882282"/>
    <w:rsid w:val="00882FFB"/>
    <w:rsid w:val="008866CC"/>
    <w:rsid w:val="0088685D"/>
    <w:rsid w:val="00887236"/>
    <w:rsid w:val="00890034"/>
    <w:rsid w:val="00890BBF"/>
    <w:rsid w:val="00892165"/>
    <w:rsid w:val="0089220F"/>
    <w:rsid w:val="008925E9"/>
    <w:rsid w:val="0089569C"/>
    <w:rsid w:val="00897E37"/>
    <w:rsid w:val="008A0857"/>
    <w:rsid w:val="008A1C72"/>
    <w:rsid w:val="008A2608"/>
    <w:rsid w:val="008B25B5"/>
    <w:rsid w:val="008B2EAF"/>
    <w:rsid w:val="008B4C42"/>
    <w:rsid w:val="008B6B76"/>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97C"/>
    <w:rsid w:val="008F7C1C"/>
    <w:rsid w:val="008F7F25"/>
    <w:rsid w:val="00901902"/>
    <w:rsid w:val="00901DC7"/>
    <w:rsid w:val="00901FE4"/>
    <w:rsid w:val="009037BB"/>
    <w:rsid w:val="00905EED"/>
    <w:rsid w:val="009071A0"/>
    <w:rsid w:val="009147A5"/>
    <w:rsid w:val="00916B84"/>
    <w:rsid w:val="009178CE"/>
    <w:rsid w:val="00921FC7"/>
    <w:rsid w:val="00923630"/>
    <w:rsid w:val="00923C88"/>
    <w:rsid w:val="0093028D"/>
    <w:rsid w:val="009309C6"/>
    <w:rsid w:val="009310D7"/>
    <w:rsid w:val="00931650"/>
    <w:rsid w:val="0093334E"/>
    <w:rsid w:val="00935C34"/>
    <w:rsid w:val="00936829"/>
    <w:rsid w:val="0093753D"/>
    <w:rsid w:val="00941623"/>
    <w:rsid w:val="0094186C"/>
    <w:rsid w:val="00941A1D"/>
    <w:rsid w:val="00941F48"/>
    <w:rsid w:val="00942759"/>
    <w:rsid w:val="009437B4"/>
    <w:rsid w:val="00943915"/>
    <w:rsid w:val="00943E7A"/>
    <w:rsid w:val="0094721E"/>
    <w:rsid w:val="009508AB"/>
    <w:rsid w:val="009510A9"/>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C24"/>
    <w:rsid w:val="009965FC"/>
    <w:rsid w:val="0099757D"/>
    <w:rsid w:val="009A0EBA"/>
    <w:rsid w:val="009A2283"/>
    <w:rsid w:val="009A7557"/>
    <w:rsid w:val="009B0F2B"/>
    <w:rsid w:val="009B1104"/>
    <w:rsid w:val="009B1270"/>
    <w:rsid w:val="009B1959"/>
    <w:rsid w:val="009B19DA"/>
    <w:rsid w:val="009B48CF"/>
    <w:rsid w:val="009B7F05"/>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711E"/>
    <w:rsid w:val="00AC061B"/>
    <w:rsid w:val="00AC1D98"/>
    <w:rsid w:val="00AC469E"/>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7B84"/>
    <w:rsid w:val="00B11553"/>
    <w:rsid w:val="00B118F0"/>
    <w:rsid w:val="00B119D4"/>
    <w:rsid w:val="00B13DD2"/>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C3A"/>
    <w:rsid w:val="00B51FEB"/>
    <w:rsid w:val="00B53440"/>
    <w:rsid w:val="00B552CB"/>
    <w:rsid w:val="00B5534D"/>
    <w:rsid w:val="00B55B59"/>
    <w:rsid w:val="00B55EB1"/>
    <w:rsid w:val="00B56392"/>
    <w:rsid w:val="00B5781B"/>
    <w:rsid w:val="00B57CB1"/>
    <w:rsid w:val="00B60FF7"/>
    <w:rsid w:val="00B61C05"/>
    <w:rsid w:val="00B622BD"/>
    <w:rsid w:val="00B63439"/>
    <w:rsid w:val="00B63EAB"/>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A1A46"/>
    <w:rsid w:val="00BA6CD2"/>
    <w:rsid w:val="00BB2937"/>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3343"/>
    <w:rsid w:val="00BD3C94"/>
    <w:rsid w:val="00BD76D1"/>
    <w:rsid w:val="00BE0C2B"/>
    <w:rsid w:val="00BE2047"/>
    <w:rsid w:val="00BE45BF"/>
    <w:rsid w:val="00BE5496"/>
    <w:rsid w:val="00BE54DE"/>
    <w:rsid w:val="00BE5AAA"/>
    <w:rsid w:val="00BE7FD7"/>
    <w:rsid w:val="00BF1869"/>
    <w:rsid w:val="00BF21D6"/>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CC8"/>
    <w:rsid w:val="00C1666B"/>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586"/>
    <w:rsid w:val="00C76918"/>
    <w:rsid w:val="00C76D2E"/>
    <w:rsid w:val="00C801BC"/>
    <w:rsid w:val="00C804B6"/>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284D"/>
    <w:rsid w:val="00CA4692"/>
    <w:rsid w:val="00CA6670"/>
    <w:rsid w:val="00CA6CEC"/>
    <w:rsid w:val="00CA7931"/>
    <w:rsid w:val="00CB0C27"/>
    <w:rsid w:val="00CB1F32"/>
    <w:rsid w:val="00CB410E"/>
    <w:rsid w:val="00CB5FA6"/>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CAB"/>
    <w:rsid w:val="00D04471"/>
    <w:rsid w:val="00D045EC"/>
    <w:rsid w:val="00D06C75"/>
    <w:rsid w:val="00D06CB4"/>
    <w:rsid w:val="00D078FA"/>
    <w:rsid w:val="00D10318"/>
    <w:rsid w:val="00D10848"/>
    <w:rsid w:val="00D10B65"/>
    <w:rsid w:val="00D1143B"/>
    <w:rsid w:val="00D1254C"/>
    <w:rsid w:val="00D1381E"/>
    <w:rsid w:val="00D138BB"/>
    <w:rsid w:val="00D15631"/>
    <w:rsid w:val="00D176EA"/>
    <w:rsid w:val="00D20D92"/>
    <w:rsid w:val="00D21071"/>
    <w:rsid w:val="00D26A26"/>
    <w:rsid w:val="00D2738A"/>
    <w:rsid w:val="00D273B0"/>
    <w:rsid w:val="00D3247C"/>
    <w:rsid w:val="00D33DC1"/>
    <w:rsid w:val="00D34FF3"/>
    <w:rsid w:val="00D35F6B"/>
    <w:rsid w:val="00D367AA"/>
    <w:rsid w:val="00D400D4"/>
    <w:rsid w:val="00D4069A"/>
    <w:rsid w:val="00D40B97"/>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B7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4EF3"/>
    <w:rsid w:val="00E31E90"/>
    <w:rsid w:val="00E31F49"/>
    <w:rsid w:val="00E31FBD"/>
    <w:rsid w:val="00E3359C"/>
    <w:rsid w:val="00E335FF"/>
    <w:rsid w:val="00E33DC9"/>
    <w:rsid w:val="00E3740D"/>
    <w:rsid w:val="00E425D7"/>
    <w:rsid w:val="00E427AF"/>
    <w:rsid w:val="00E444C9"/>
    <w:rsid w:val="00E47D56"/>
    <w:rsid w:val="00E47E52"/>
    <w:rsid w:val="00E5119B"/>
    <w:rsid w:val="00E530B6"/>
    <w:rsid w:val="00E53755"/>
    <w:rsid w:val="00E5427C"/>
    <w:rsid w:val="00E6124D"/>
    <w:rsid w:val="00E62594"/>
    <w:rsid w:val="00E635A9"/>
    <w:rsid w:val="00E65121"/>
    <w:rsid w:val="00E70BAB"/>
    <w:rsid w:val="00E71B5C"/>
    <w:rsid w:val="00E72214"/>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B05"/>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3019C"/>
    <w:rsid w:val="00F31250"/>
    <w:rsid w:val="00F3467D"/>
    <w:rsid w:val="00F35E9E"/>
    <w:rsid w:val="00F3627C"/>
    <w:rsid w:val="00F40738"/>
    <w:rsid w:val="00F40A98"/>
    <w:rsid w:val="00F42B76"/>
    <w:rsid w:val="00F43C3D"/>
    <w:rsid w:val="00F45E80"/>
    <w:rsid w:val="00F47BB7"/>
    <w:rsid w:val="00F513D1"/>
    <w:rsid w:val="00F52EE3"/>
    <w:rsid w:val="00F55772"/>
    <w:rsid w:val="00F600EE"/>
    <w:rsid w:val="00F6025E"/>
    <w:rsid w:val="00F60375"/>
    <w:rsid w:val="00F61590"/>
    <w:rsid w:val="00F61B83"/>
    <w:rsid w:val="00F628A9"/>
    <w:rsid w:val="00F6414E"/>
    <w:rsid w:val="00F64E71"/>
    <w:rsid w:val="00F656BF"/>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38A"/>
    <w:rsid w:val="00FC02A5"/>
    <w:rsid w:val="00FC25D6"/>
    <w:rsid w:val="00FC3E4C"/>
    <w:rsid w:val="00FC4787"/>
    <w:rsid w:val="00FC5530"/>
    <w:rsid w:val="00FC7D63"/>
    <w:rsid w:val="00FD090B"/>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g.gov.tr/baskanliklar/harekat/faaliyet_istatistikleri/duzensiz_goc_istatistikleri.html" TargetMode="External"/><Relationship Id="rId3" Type="http://schemas.openxmlformats.org/officeDocument/2006/relationships/settings" Target="settings.xml"/><Relationship Id="rId7" Type="http://schemas.openxmlformats.org/officeDocument/2006/relationships/hyperlink" Target="http://www.sg.gov.tr/duzensiz-goc-istatistikler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1316</TotalTime>
  <Pages>2</Pages>
  <Words>391</Words>
  <Characters>2229</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2615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530</cp:revision>
  <cp:lastPrinted>2019-08-05T14:26:00Z</cp:lastPrinted>
  <dcterms:created xsi:type="dcterms:W3CDTF">2018-10-22T12:34:00Z</dcterms:created>
  <dcterms:modified xsi:type="dcterms:W3CDTF">2019-08-22T12:48:00Z</dcterms:modified>
</cp:coreProperties>
</file>