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612009" w:rsidP="00D02581">
      <w:pPr>
        <w:rPr>
          <w:rFonts w:ascii="Arial" w:hAnsi="Arial" w:cs="Arial"/>
          <w:bCs/>
        </w:rPr>
      </w:pPr>
      <w:bookmarkStart w:id="0" w:name="_Hlk164175010"/>
      <w:bookmarkStart w:id="1" w:name="_GoBack"/>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05pt;margin-top:6.8pt;width:75.1pt;height:75.1pt;z-index:-251653120;mso-position-horizontal-relative:text;mso-position-vertical-relative:text" wrapcoords="-90 0 -90 21510 21600 21510 21600 0 -90 0">
            <v:imagedata r:id="rId8"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047289">
                    <w:rPr>
                      <w:rStyle w:val="Gl"/>
                      <w:rFonts w:ascii="Arial" w:hAnsi="Arial" w:cs="Arial"/>
                    </w:rPr>
                    <w:t>15</w:t>
                  </w:r>
                  <w:r w:rsidRPr="00907E4E">
                    <w:rPr>
                      <w:rStyle w:val="Gl"/>
                      <w:rFonts w:ascii="Arial" w:hAnsi="Arial" w:cs="Arial"/>
                    </w:rPr>
                    <w:t xml:space="preserve"> Nisan 2024</w:t>
                  </w:r>
                </w:p>
              </w:txbxContent>
            </v:textbox>
            <w10:wrap type="square"/>
          </v:shape>
        </w:pict>
      </w:r>
      <w:r>
        <w:rPr>
          <w:rFonts w:ascii="Arial" w:hAnsi="Arial" w:cs="Arial"/>
          <w:bCs/>
        </w:rPr>
        <w:pict>
          <v:shape id="_x0000_s1051" type="#_x0000_t75" style="position:absolute;margin-left:644.75pt;margin-top:8.7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97372D" w:rsidRDefault="0097372D" w:rsidP="001434AB">
      <w:pPr>
        <w:tabs>
          <w:tab w:val="left" w:pos="3240"/>
          <w:tab w:val="left" w:pos="7286"/>
        </w:tabs>
        <w:ind w:left="-113"/>
        <w:rPr>
          <w:rFonts w:ascii="Arial" w:hAnsi="Arial" w:cs="Arial"/>
          <w:b/>
          <w:bCs/>
          <w:u w:val="single"/>
        </w:rPr>
      </w:pPr>
    </w:p>
    <w:p w:rsidR="00464A6E" w:rsidRPr="0087511B" w:rsidRDefault="00464A6E" w:rsidP="007608E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3F0D21" w:rsidRPr="001C5274" w:rsidTr="000F409C">
        <w:trPr>
          <w:trHeight w:val="701"/>
        </w:trPr>
        <w:tc>
          <w:tcPr>
            <w:tcW w:w="276" w:type="pct"/>
            <w:shd w:val="clear" w:color="auto" w:fill="auto"/>
            <w:vAlign w:val="center"/>
          </w:tcPr>
          <w:p w:rsidR="003F0D21" w:rsidRDefault="003F0D21" w:rsidP="003F0D21">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3F0D21" w:rsidRDefault="003F0D21" w:rsidP="003F0D21">
            <w:pPr>
              <w:jc w:val="center"/>
              <w:rPr>
                <w:rFonts w:ascii="Arial" w:hAnsi="Arial" w:cs="Arial"/>
                <w:bCs/>
                <w:sz w:val="22"/>
                <w:szCs w:val="21"/>
              </w:rPr>
            </w:pPr>
            <w:r>
              <w:rPr>
                <w:rFonts w:ascii="Arial" w:hAnsi="Arial" w:cs="Arial"/>
                <w:bCs/>
                <w:sz w:val="22"/>
                <w:szCs w:val="21"/>
              </w:rPr>
              <w:t>15 Nisan 2024</w:t>
            </w:r>
          </w:p>
        </w:tc>
        <w:tc>
          <w:tcPr>
            <w:tcW w:w="906" w:type="pct"/>
            <w:shd w:val="clear" w:color="auto" w:fill="auto"/>
            <w:vAlign w:val="center"/>
          </w:tcPr>
          <w:p w:rsidR="003F0D21" w:rsidRDefault="003F0D21" w:rsidP="003F0D21">
            <w:pPr>
              <w:tabs>
                <w:tab w:val="left" w:pos="885"/>
              </w:tabs>
              <w:jc w:val="center"/>
              <w:rPr>
                <w:rFonts w:ascii="Arial" w:hAnsi="Arial" w:cs="Arial"/>
                <w:sz w:val="22"/>
                <w:szCs w:val="21"/>
              </w:rPr>
            </w:pPr>
            <w:r>
              <w:rPr>
                <w:rFonts w:ascii="Arial" w:hAnsi="Arial" w:cs="Arial"/>
                <w:sz w:val="22"/>
                <w:szCs w:val="21"/>
              </w:rPr>
              <w:t>MUĞLA/Bodrum</w:t>
            </w:r>
          </w:p>
          <w:p w:rsidR="003F0D21" w:rsidRDefault="003F0D21" w:rsidP="003F0D21">
            <w:pPr>
              <w:jc w:val="center"/>
              <w:rPr>
                <w:rFonts w:ascii="Arial" w:hAnsi="Arial" w:cs="Arial"/>
                <w:sz w:val="22"/>
                <w:szCs w:val="21"/>
              </w:rPr>
            </w:pPr>
            <w:r>
              <w:rPr>
                <w:rFonts w:ascii="Arial" w:hAnsi="Arial" w:cs="Arial"/>
                <w:sz w:val="22"/>
                <w:szCs w:val="21"/>
              </w:rPr>
              <w:t>03.15</w:t>
            </w:r>
          </w:p>
        </w:tc>
        <w:tc>
          <w:tcPr>
            <w:tcW w:w="620" w:type="pct"/>
            <w:shd w:val="clear" w:color="auto" w:fill="auto"/>
            <w:vAlign w:val="center"/>
          </w:tcPr>
          <w:p w:rsidR="003F0D21" w:rsidRDefault="003F0D21" w:rsidP="003F0D21">
            <w:pPr>
              <w:jc w:val="center"/>
              <w:rPr>
                <w:rFonts w:ascii="Arial" w:hAnsi="Arial" w:cs="Arial"/>
                <w:bCs/>
                <w:sz w:val="22"/>
                <w:szCs w:val="21"/>
              </w:rPr>
            </w:pPr>
            <w:r>
              <w:rPr>
                <w:rFonts w:ascii="Arial" w:hAnsi="Arial" w:cs="Arial"/>
                <w:bCs/>
                <w:sz w:val="22"/>
                <w:szCs w:val="21"/>
              </w:rPr>
              <w:t xml:space="preserve"> Lastik Bot</w:t>
            </w:r>
          </w:p>
        </w:tc>
        <w:tc>
          <w:tcPr>
            <w:tcW w:w="621" w:type="pct"/>
            <w:shd w:val="clear" w:color="auto" w:fill="auto"/>
            <w:vAlign w:val="center"/>
          </w:tcPr>
          <w:p w:rsidR="003F0D21" w:rsidRDefault="003F0D21" w:rsidP="003F0D2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F0D21" w:rsidRDefault="003F0D21" w:rsidP="003F0D21">
            <w:pPr>
              <w:jc w:val="center"/>
              <w:rPr>
                <w:rFonts w:ascii="Arial" w:hAnsi="Arial" w:cs="Arial"/>
                <w:sz w:val="22"/>
                <w:szCs w:val="21"/>
              </w:rPr>
            </w:pPr>
            <w:r>
              <w:rPr>
                <w:rFonts w:ascii="Arial" w:hAnsi="Arial" w:cs="Arial"/>
                <w:sz w:val="22"/>
                <w:szCs w:val="21"/>
              </w:rPr>
              <w:t>37</w:t>
            </w:r>
          </w:p>
        </w:tc>
        <w:tc>
          <w:tcPr>
            <w:tcW w:w="1278" w:type="pct"/>
            <w:shd w:val="clear" w:color="auto" w:fill="auto"/>
            <w:vAlign w:val="center"/>
          </w:tcPr>
          <w:p w:rsidR="003F0D21" w:rsidRDefault="003F0D21" w:rsidP="003F0D21">
            <w:pPr>
              <w:jc w:val="center"/>
              <w:rPr>
                <w:rFonts w:ascii="Arial" w:hAnsi="Arial" w:cs="Arial"/>
                <w:sz w:val="22"/>
                <w:szCs w:val="21"/>
              </w:rPr>
            </w:pPr>
            <w:r>
              <w:rPr>
                <w:rFonts w:ascii="Arial" w:hAnsi="Arial" w:cs="Arial"/>
                <w:sz w:val="22"/>
                <w:szCs w:val="21"/>
              </w:rPr>
              <w:t xml:space="preserve">20 Suriye, 8 Mısır, 6 Yemen, </w:t>
            </w:r>
          </w:p>
          <w:p w:rsidR="003F0D21" w:rsidRDefault="003F0D21" w:rsidP="003F0D21">
            <w:pPr>
              <w:jc w:val="center"/>
              <w:rPr>
                <w:rFonts w:ascii="Arial" w:hAnsi="Arial" w:cs="Arial"/>
                <w:sz w:val="22"/>
                <w:szCs w:val="21"/>
              </w:rPr>
            </w:pPr>
            <w:r>
              <w:rPr>
                <w:rFonts w:ascii="Arial" w:hAnsi="Arial" w:cs="Arial"/>
                <w:sz w:val="22"/>
                <w:szCs w:val="21"/>
              </w:rPr>
              <w:t>3 Filistin (10’u Çocuk)</w:t>
            </w:r>
          </w:p>
        </w:tc>
      </w:tr>
      <w:tr w:rsidR="003F0D21" w:rsidRPr="001C5274" w:rsidTr="000F409C">
        <w:trPr>
          <w:trHeight w:val="701"/>
        </w:trPr>
        <w:tc>
          <w:tcPr>
            <w:tcW w:w="276" w:type="pct"/>
            <w:shd w:val="clear" w:color="auto" w:fill="auto"/>
            <w:vAlign w:val="center"/>
          </w:tcPr>
          <w:p w:rsidR="003F0D21" w:rsidRDefault="003F0D21" w:rsidP="003F0D21">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3F0D21" w:rsidRDefault="003F0D21" w:rsidP="003F0D21">
            <w:pPr>
              <w:jc w:val="center"/>
              <w:rPr>
                <w:rFonts w:ascii="Arial" w:hAnsi="Arial" w:cs="Arial"/>
                <w:bCs/>
                <w:sz w:val="22"/>
                <w:szCs w:val="21"/>
              </w:rPr>
            </w:pPr>
            <w:r>
              <w:rPr>
                <w:rFonts w:ascii="Arial" w:hAnsi="Arial" w:cs="Arial"/>
                <w:bCs/>
                <w:sz w:val="22"/>
                <w:szCs w:val="21"/>
              </w:rPr>
              <w:t>15 Nisan 2024</w:t>
            </w:r>
          </w:p>
        </w:tc>
        <w:tc>
          <w:tcPr>
            <w:tcW w:w="906" w:type="pct"/>
            <w:shd w:val="clear" w:color="auto" w:fill="auto"/>
            <w:vAlign w:val="center"/>
          </w:tcPr>
          <w:p w:rsidR="003F0D21" w:rsidRDefault="003F0D21" w:rsidP="003F0D21">
            <w:pPr>
              <w:jc w:val="center"/>
              <w:rPr>
                <w:rFonts w:ascii="Arial" w:hAnsi="Arial" w:cs="Arial"/>
                <w:sz w:val="22"/>
                <w:szCs w:val="21"/>
              </w:rPr>
            </w:pPr>
            <w:r>
              <w:rPr>
                <w:rFonts w:ascii="Arial" w:hAnsi="Arial" w:cs="Arial"/>
                <w:sz w:val="22"/>
                <w:szCs w:val="21"/>
              </w:rPr>
              <w:t>İZMİR/Seferihisar</w:t>
            </w:r>
          </w:p>
          <w:p w:rsidR="003F0D21" w:rsidRDefault="003F0D21" w:rsidP="003F0D21">
            <w:pPr>
              <w:jc w:val="center"/>
              <w:rPr>
                <w:rFonts w:ascii="Arial" w:hAnsi="Arial" w:cs="Arial"/>
                <w:sz w:val="22"/>
                <w:szCs w:val="21"/>
              </w:rPr>
            </w:pPr>
            <w:r>
              <w:rPr>
                <w:rFonts w:ascii="Arial" w:hAnsi="Arial" w:cs="Arial"/>
                <w:sz w:val="22"/>
                <w:szCs w:val="21"/>
              </w:rPr>
              <w:t>04.00</w:t>
            </w:r>
          </w:p>
        </w:tc>
        <w:tc>
          <w:tcPr>
            <w:tcW w:w="620" w:type="pct"/>
            <w:shd w:val="clear" w:color="auto" w:fill="auto"/>
            <w:vAlign w:val="center"/>
          </w:tcPr>
          <w:p w:rsidR="003F0D21" w:rsidRDefault="003F0D21" w:rsidP="003F0D21">
            <w:pPr>
              <w:jc w:val="center"/>
              <w:rPr>
                <w:rFonts w:ascii="Arial" w:hAnsi="Arial" w:cs="Arial"/>
                <w:bCs/>
                <w:sz w:val="22"/>
                <w:szCs w:val="21"/>
              </w:rPr>
            </w:pPr>
            <w:r>
              <w:rPr>
                <w:rFonts w:ascii="Arial" w:hAnsi="Arial" w:cs="Arial"/>
                <w:bCs/>
                <w:sz w:val="22"/>
                <w:szCs w:val="21"/>
              </w:rPr>
              <w:t>Karada</w:t>
            </w:r>
          </w:p>
        </w:tc>
        <w:tc>
          <w:tcPr>
            <w:tcW w:w="621" w:type="pct"/>
            <w:shd w:val="clear" w:color="auto" w:fill="auto"/>
            <w:vAlign w:val="center"/>
          </w:tcPr>
          <w:p w:rsidR="003F0D21" w:rsidRDefault="003F0D21" w:rsidP="003F0D2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F0D21" w:rsidRDefault="003F0D21" w:rsidP="003F0D21">
            <w:pPr>
              <w:jc w:val="center"/>
              <w:rPr>
                <w:rFonts w:ascii="Arial" w:hAnsi="Arial" w:cs="Arial"/>
                <w:sz w:val="22"/>
                <w:szCs w:val="21"/>
              </w:rPr>
            </w:pPr>
            <w:r>
              <w:rPr>
                <w:rFonts w:ascii="Arial" w:hAnsi="Arial" w:cs="Arial"/>
                <w:sz w:val="22"/>
                <w:szCs w:val="21"/>
              </w:rPr>
              <w:t>29</w:t>
            </w:r>
          </w:p>
        </w:tc>
        <w:tc>
          <w:tcPr>
            <w:tcW w:w="1278" w:type="pct"/>
            <w:shd w:val="clear" w:color="auto" w:fill="auto"/>
            <w:vAlign w:val="center"/>
          </w:tcPr>
          <w:p w:rsidR="003F0D21" w:rsidRDefault="003F0D21" w:rsidP="003F0D21">
            <w:pPr>
              <w:jc w:val="center"/>
              <w:rPr>
                <w:rFonts w:ascii="Arial" w:hAnsi="Arial" w:cs="Arial"/>
                <w:sz w:val="22"/>
                <w:szCs w:val="21"/>
              </w:rPr>
            </w:pPr>
            <w:r>
              <w:rPr>
                <w:rFonts w:ascii="Arial" w:hAnsi="Arial" w:cs="Arial"/>
                <w:sz w:val="22"/>
                <w:szCs w:val="21"/>
              </w:rPr>
              <w:t xml:space="preserve">18 Afganistan, 6 Filistin, 1 Suriye, </w:t>
            </w:r>
          </w:p>
          <w:p w:rsidR="003F0D21" w:rsidRDefault="003F0D21" w:rsidP="003F0D21">
            <w:pPr>
              <w:jc w:val="center"/>
              <w:rPr>
                <w:rFonts w:ascii="Arial" w:hAnsi="Arial" w:cs="Arial"/>
                <w:sz w:val="22"/>
                <w:szCs w:val="21"/>
              </w:rPr>
            </w:pPr>
            <w:r>
              <w:rPr>
                <w:rFonts w:ascii="Arial" w:hAnsi="Arial" w:cs="Arial"/>
                <w:sz w:val="22"/>
                <w:szCs w:val="21"/>
              </w:rPr>
              <w:t xml:space="preserve">1 Angola, 1 Kamerun, 1 Mısır, </w:t>
            </w:r>
          </w:p>
          <w:p w:rsidR="003F0D21" w:rsidRDefault="003F0D21" w:rsidP="003F0D21">
            <w:pPr>
              <w:jc w:val="center"/>
              <w:rPr>
                <w:rFonts w:ascii="Arial" w:hAnsi="Arial" w:cs="Arial"/>
                <w:sz w:val="22"/>
                <w:szCs w:val="21"/>
              </w:rPr>
            </w:pPr>
            <w:r>
              <w:rPr>
                <w:rFonts w:ascii="Arial" w:hAnsi="Arial" w:cs="Arial"/>
                <w:sz w:val="22"/>
                <w:szCs w:val="21"/>
              </w:rPr>
              <w:t>1 Nijerya (7’si Çocuk)</w:t>
            </w:r>
          </w:p>
        </w:tc>
      </w:tr>
      <w:tr w:rsidR="003F0D21" w:rsidRPr="001C5274" w:rsidTr="000F409C">
        <w:trPr>
          <w:trHeight w:val="701"/>
        </w:trPr>
        <w:tc>
          <w:tcPr>
            <w:tcW w:w="276" w:type="pct"/>
            <w:shd w:val="clear" w:color="auto" w:fill="auto"/>
            <w:vAlign w:val="center"/>
          </w:tcPr>
          <w:p w:rsidR="003F0D21" w:rsidRDefault="003F0D21" w:rsidP="003F0D21">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3F0D21" w:rsidRDefault="003F0D21" w:rsidP="003F0D21">
            <w:pPr>
              <w:jc w:val="center"/>
              <w:rPr>
                <w:rFonts w:ascii="Arial" w:hAnsi="Arial" w:cs="Arial"/>
                <w:bCs/>
                <w:sz w:val="22"/>
                <w:szCs w:val="21"/>
              </w:rPr>
            </w:pPr>
            <w:r>
              <w:rPr>
                <w:rFonts w:ascii="Arial" w:hAnsi="Arial" w:cs="Arial"/>
                <w:bCs/>
                <w:sz w:val="22"/>
                <w:szCs w:val="21"/>
              </w:rPr>
              <w:t>15 Nisan 2024</w:t>
            </w:r>
          </w:p>
        </w:tc>
        <w:tc>
          <w:tcPr>
            <w:tcW w:w="906" w:type="pct"/>
            <w:shd w:val="clear" w:color="auto" w:fill="auto"/>
            <w:vAlign w:val="center"/>
          </w:tcPr>
          <w:p w:rsidR="003F0D21" w:rsidRDefault="003F0D21" w:rsidP="003F0D21">
            <w:pPr>
              <w:jc w:val="center"/>
              <w:rPr>
                <w:rFonts w:ascii="Arial" w:hAnsi="Arial" w:cs="Arial"/>
                <w:sz w:val="22"/>
                <w:szCs w:val="21"/>
              </w:rPr>
            </w:pPr>
            <w:r>
              <w:rPr>
                <w:rFonts w:ascii="Arial" w:hAnsi="Arial" w:cs="Arial"/>
                <w:sz w:val="22"/>
                <w:szCs w:val="21"/>
              </w:rPr>
              <w:t>İZMİR/Foça</w:t>
            </w:r>
          </w:p>
          <w:p w:rsidR="003F0D21" w:rsidRDefault="003F0D21" w:rsidP="003F0D21">
            <w:pPr>
              <w:jc w:val="center"/>
              <w:rPr>
                <w:rFonts w:ascii="Arial" w:hAnsi="Arial" w:cs="Arial"/>
                <w:sz w:val="22"/>
                <w:szCs w:val="21"/>
              </w:rPr>
            </w:pPr>
            <w:r>
              <w:rPr>
                <w:rFonts w:ascii="Arial" w:hAnsi="Arial" w:cs="Arial"/>
                <w:sz w:val="22"/>
                <w:szCs w:val="21"/>
              </w:rPr>
              <w:t>08.00</w:t>
            </w:r>
          </w:p>
        </w:tc>
        <w:tc>
          <w:tcPr>
            <w:tcW w:w="620" w:type="pct"/>
            <w:shd w:val="clear" w:color="auto" w:fill="auto"/>
            <w:vAlign w:val="center"/>
          </w:tcPr>
          <w:p w:rsidR="003F0D21" w:rsidRDefault="003F0D21" w:rsidP="003F0D21">
            <w:pPr>
              <w:jc w:val="center"/>
              <w:rPr>
                <w:rFonts w:ascii="Arial" w:hAnsi="Arial" w:cs="Arial"/>
                <w:bCs/>
                <w:sz w:val="22"/>
                <w:szCs w:val="21"/>
              </w:rPr>
            </w:pPr>
            <w:r>
              <w:rPr>
                <w:rFonts w:ascii="Arial" w:hAnsi="Arial" w:cs="Arial"/>
                <w:bCs/>
                <w:sz w:val="22"/>
                <w:szCs w:val="21"/>
              </w:rPr>
              <w:t xml:space="preserve"> Lastik Bot</w:t>
            </w:r>
          </w:p>
        </w:tc>
        <w:tc>
          <w:tcPr>
            <w:tcW w:w="621" w:type="pct"/>
            <w:shd w:val="clear" w:color="auto" w:fill="auto"/>
            <w:vAlign w:val="center"/>
          </w:tcPr>
          <w:p w:rsidR="003F0D21" w:rsidRDefault="003F0D21" w:rsidP="003F0D2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F0D21" w:rsidRDefault="003F0D21" w:rsidP="003F0D21">
            <w:pPr>
              <w:jc w:val="center"/>
              <w:rPr>
                <w:rFonts w:ascii="Arial" w:hAnsi="Arial" w:cs="Arial"/>
                <w:sz w:val="22"/>
                <w:szCs w:val="21"/>
              </w:rPr>
            </w:pPr>
            <w:r>
              <w:rPr>
                <w:rFonts w:ascii="Arial" w:hAnsi="Arial" w:cs="Arial"/>
                <w:sz w:val="22"/>
                <w:szCs w:val="21"/>
              </w:rPr>
              <w:t>43</w:t>
            </w:r>
          </w:p>
        </w:tc>
        <w:tc>
          <w:tcPr>
            <w:tcW w:w="1278" w:type="pct"/>
            <w:shd w:val="clear" w:color="auto" w:fill="auto"/>
            <w:vAlign w:val="center"/>
          </w:tcPr>
          <w:p w:rsidR="003F0D21" w:rsidRDefault="001966AF" w:rsidP="003F0D21">
            <w:pPr>
              <w:jc w:val="center"/>
              <w:rPr>
                <w:rFonts w:ascii="Arial" w:hAnsi="Arial" w:cs="Arial"/>
                <w:sz w:val="22"/>
                <w:szCs w:val="21"/>
              </w:rPr>
            </w:pPr>
            <w:r>
              <w:rPr>
                <w:rFonts w:ascii="Arial" w:hAnsi="Arial" w:cs="Arial"/>
                <w:sz w:val="22"/>
                <w:szCs w:val="21"/>
              </w:rPr>
              <w:t>42 Sudan, 1 Suriye (5’i Çocuk)</w:t>
            </w:r>
          </w:p>
        </w:tc>
      </w:tr>
      <w:tr w:rsidR="003F0D21" w:rsidRPr="001C5274" w:rsidTr="000F409C">
        <w:trPr>
          <w:trHeight w:val="701"/>
        </w:trPr>
        <w:tc>
          <w:tcPr>
            <w:tcW w:w="276" w:type="pct"/>
            <w:shd w:val="clear" w:color="auto" w:fill="auto"/>
            <w:vAlign w:val="center"/>
          </w:tcPr>
          <w:p w:rsidR="003F0D21" w:rsidRDefault="003F0D21" w:rsidP="003F0D21">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667" w:type="pct"/>
            <w:shd w:val="clear" w:color="auto" w:fill="auto"/>
            <w:vAlign w:val="center"/>
          </w:tcPr>
          <w:p w:rsidR="003F0D21" w:rsidRDefault="003F0D21" w:rsidP="003F0D21">
            <w:pPr>
              <w:jc w:val="center"/>
              <w:rPr>
                <w:rFonts w:ascii="Arial" w:hAnsi="Arial" w:cs="Arial"/>
                <w:bCs/>
                <w:sz w:val="22"/>
                <w:szCs w:val="21"/>
              </w:rPr>
            </w:pPr>
            <w:r>
              <w:rPr>
                <w:rFonts w:ascii="Arial" w:hAnsi="Arial" w:cs="Arial"/>
                <w:bCs/>
                <w:sz w:val="22"/>
                <w:szCs w:val="21"/>
              </w:rPr>
              <w:t>15 Nisan 2024</w:t>
            </w:r>
          </w:p>
        </w:tc>
        <w:tc>
          <w:tcPr>
            <w:tcW w:w="906" w:type="pct"/>
            <w:shd w:val="clear" w:color="auto" w:fill="auto"/>
            <w:vAlign w:val="center"/>
          </w:tcPr>
          <w:p w:rsidR="003F0D21" w:rsidRDefault="003F0D21" w:rsidP="003F0D21">
            <w:pPr>
              <w:jc w:val="center"/>
              <w:rPr>
                <w:rFonts w:ascii="Arial" w:hAnsi="Arial" w:cs="Arial"/>
                <w:sz w:val="22"/>
                <w:szCs w:val="21"/>
              </w:rPr>
            </w:pPr>
            <w:r>
              <w:rPr>
                <w:rFonts w:ascii="Arial" w:hAnsi="Arial" w:cs="Arial"/>
                <w:sz w:val="22"/>
                <w:szCs w:val="21"/>
              </w:rPr>
              <w:t>İZMİR/Foça</w:t>
            </w:r>
          </w:p>
          <w:p w:rsidR="003F0D21" w:rsidRDefault="003F0D21" w:rsidP="003F0D21">
            <w:pPr>
              <w:jc w:val="center"/>
              <w:rPr>
                <w:rFonts w:ascii="Arial" w:hAnsi="Arial" w:cs="Arial"/>
                <w:sz w:val="22"/>
                <w:szCs w:val="21"/>
              </w:rPr>
            </w:pPr>
            <w:r>
              <w:rPr>
                <w:rFonts w:ascii="Arial" w:hAnsi="Arial" w:cs="Arial"/>
                <w:sz w:val="22"/>
                <w:szCs w:val="21"/>
              </w:rPr>
              <w:t>12.00</w:t>
            </w:r>
          </w:p>
        </w:tc>
        <w:tc>
          <w:tcPr>
            <w:tcW w:w="620" w:type="pct"/>
            <w:shd w:val="clear" w:color="auto" w:fill="auto"/>
            <w:vAlign w:val="center"/>
          </w:tcPr>
          <w:p w:rsidR="003F0D21" w:rsidRDefault="003F0D21" w:rsidP="003F0D21">
            <w:pPr>
              <w:jc w:val="center"/>
              <w:rPr>
                <w:rFonts w:ascii="Arial" w:hAnsi="Arial" w:cs="Arial"/>
                <w:bCs/>
                <w:sz w:val="22"/>
                <w:szCs w:val="21"/>
              </w:rPr>
            </w:pPr>
            <w:r>
              <w:rPr>
                <w:rFonts w:ascii="Arial" w:hAnsi="Arial" w:cs="Arial"/>
                <w:bCs/>
                <w:sz w:val="22"/>
                <w:szCs w:val="21"/>
              </w:rPr>
              <w:t xml:space="preserve"> Lastik Bot</w:t>
            </w:r>
          </w:p>
        </w:tc>
        <w:tc>
          <w:tcPr>
            <w:tcW w:w="621" w:type="pct"/>
            <w:shd w:val="clear" w:color="auto" w:fill="auto"/>
            <w:vAlign w:val="center"/>
          </w:tcPr>
          <w:p w:rsidR="003F0D21" w:rsidRDefault="00537DCD" w:rsidP="003F0D21">
            <w:pPr>
              <w:jc w:val="center"/>
              <w:rPr>
                <w:rFonts w:ascii="Arial" w:hAnsi="Arial" w:cs="Arial"/>
                <w:sz w:val="22"/>
                <w:szCs w:val="21"/>
              </w:rPr>
            </w:pPr>
            <w:r>
              <w:rPr>
                <w:rFonts w:ascii="Arial" w:hAnsi="Arial" w:cs="Arial"/>
                <w:sz w:val="22"/>
                <w:szCs w:val="21"/>
              </w:rPr>
              <w:t>5 Türkiye</w:t>
            </w:r>
          </w:p>
        </w:tc>
        <w:tc>
          <w:tcPr>
            <w:tcW w:w="631" w:type="pct"/>
            <w:shd w:val="clear" w:color="auto" w:fill="auto"/>
            <w:vAlign w:val="center"/>
          </w:tcPr>
          <w:p w:rsidR="003F0D21" w:rsidRDefault="003F0D21" w:rsidP="003F0D21">
            <w:pPr>
              <w:jc w:val="center"/>
              <w:rPr>
                <w:rFonts w:ascii="Arial" w:hAnsi="Arial" w:cs="Arial"/>
                <w:sz w:val="22"/>
                <w:szCs w:val="21"/>
              </w:rPr>
            </w:pPr>
            <w:r>
              <w:rPr>
                <w:rFonts w:ascii="Arial" w:hAnsi="Arial" w:cs="Arial"/>
                <w:sz w:val="22"/>
                <w:szCs w:val="21"/>
              </w:rPr>
              <w:t>14</w:t>
            </w:r>
          </w:p>
        </w:tc>
        <w:tc>
          <w:tcPr>
            <w:tcW w:w="1278" w:type="pct"/>
            <w:shd w:val="clear" w:color="auto" w:fill="auto"/>
            <w:vAlign w:val="center"/>
          </w:tcPr>
          <w:p w:rsidR="003F0D21" w:rsidRDefault="00AD6169" w:rsidP="003F0D21">
            <w:pPr>
              <w:jc w:val="center"/>
              <w:rPr>
                <w:rFonts w:ascii="Arial" w:hAnsi="Arial" w:cs="Arial"/>
                <w:sz w:val="22"/>
                <w:szCs w:val="21"/>
              </w:rPr>
            </w:pPr>
            <w:r>
              <w:rPr>
                <w:rFonts w:ascii="Arial" w:hAnsi="Arial" w:cs="Arial"/>
                <w:sz w:val="22"/>
                <w:szCs w:val="21"/>
              </w:rPr>
              <w:t>14 Afganistan (1’i Çocuk)</w:t>
            </w:r>
          </w:p>
        </w:tc>
      </w:tr>
      <w:tr w:rsidR="003F0D21" w:rsidRPr="001C5274" w:rsidTr="000F409C">
        <w:trPr>
          <w:trHeight w:val="701"/>
        </w:trPr>
        <w:tc>
          <w:tcPr>
            <w:tcW w:w="276" w:type="pct"/>
            <w:shd w:val="clear" w:color="auto" w:fill="auto"/>
            <w:vAlign w:val="center"/>
          </w:tcPr>
          <w:p w:rsidR="003F0D21" w:rsidRDefault="003F0D21" w:rsidP="003F0D21">
            <w:pPr>
              <w:tabs>
                <w:tab w:val="left" w:pos="885"/>
              </w:tabs>
              <w:jc w:val="center"/>
              <w:rPr>
                <w:rFonts w:ascii="Arial" w:hAnsi="Arial" w:cs="Arial"/>
                <w:color w:val="000000"/>
                <w:sz w:val="22"/>
                <w:szCs w:val="21"/>
              </w:rPr>
            </w:pPr>
            <w:r>
              <w:rPr>
                <w:rFonts w:ascii="Arial" w:hAnsi="Arial" w:cs="Arial"/>
                <w:color w:val="000000"/>
                <w:sz w:val="22"/>
                <w:szCs w:val="21"/>
              </w:rPr>
              <w:t>5</w:t>
            </w:r>
          </w:p>
        </w:tc>
        <w:tc>
          <w:tcPr>
            <w:tcW w:w="667" w:type="pct"/>
            <w:shd w:val="clear" w:color="auto" w:fill="auto"/>
            <w:vAlign w:val="center"/>
          </w:tcPr>
          <w:p w:rsidR="003F0D21" w:rsidRDefault="003F0D21" w:rsidP="003F0D21">
            <w:pPr>
              <w:jc w:val="center"/>
              <w:rPr>
                <w:rFonts w:ascii="Arial" w:hAnsi="Arial" w:cs="Arial"/>
                <w:bCs/>
                <w:sz w:val="22"/>
                <w:szCs w:val="21"/>
              </w:rPr>
            </w:pPr>
            <w:r>
              <w:rPr>
                <w:rFonts w:ascii="Arial" w:hAnsi="Arial" w:cs="Arial"/>
                <w:bCs/>
                <w:sz w:val="22"/>
                <w:szCs w:val="21"/>
              </w:rPr>
              <w:t>15 Nisan 2024</w:t>
            </w:r>
          </w:p>
        </w:tc>
        <w:tc>
          <w:tcPr>
            <w:tcW w:w="906" w:type="pct"/>
            <w:shd w:val="clear" w:color="auto" w:fill="auto"/>
            <w:vAlign w:val="center"/>
          </w:tcPr>
          <w:p w:rsidR="003F0D21" w:rsidRDefault="003F0D21" w:rsidP="003F0D21">
            <w:pPr>
              <w:tabs>
                <w:tab w:val="left" w:pos="885"/>
              </w:tabs>
              <w:jc w:val="center"/>
              <w:rPr>
                <w:rFonts w:ascii="Arial" w:hAnsi="Arial" w:cs="Arial"/>
                <w:sz w:val="22"/>
                <w:szCs w:val="21"/>
              </w:rPr>
            </w:pPr>
            <w:r>
              <w:rPr>
                <w:rFonts w:ascii="Arial" w:hAnsi="Arial" w:cs="Arial"/>
                <w:sz w:val="22"/>
                <w:szCs w:val="21"/>
              </w:rPr>
              <w:t>MUĞLA/Datça</w:t>
            </w:r>
          </w:p>
          <w:p w:rsidR="003F0D21" w:rsidRDefault="00CF4F2E" w:rsidP="003F0D21">
            <w:pPr>
              <w:jc w:val="center"/>
              <w:rPr>
                <w:rFonts w:ascii="Arial" w:hAnsi="Arial" w:cs="Arial"/>
                <w:sz w:val="22"/>
                <w:szCs w:val="21"/>
              </w:rPr>
            </w:pPr>
            <w:r>
              <w:rPr>
                <w:rFonts w:ascii="Arial" w:hAnsi="Arial" w:cs="Arial"/>
                <w:sz w:val="22"/>
                <w:szCs w:val="21"/>
              </w:rPr>
              <w:t>17.17</w:t>
            </w:r>
          </w:p>
        </w:tc>
        <w:tc>
          <w:tcPr>
            <w:tcW w:w="620" w:type="pct"/>
            <w:shd w:val="clear" w:color="auto" w:fill="auto"/>
            <w:vAlign w:val="center"/>
          </w:tcPr>
          <w:p w:rsidR="003F0D21" w:rsidRDefault="003F0D21" w:rsidP="003F0D21">
            <w:pPr>
              <w:jc w:val="center"/>
              <w:rPr>
                <w:rFonts w:ascii="Arial" w:hAnsi="Arial" w:cs="Arial"/>
                <w:bCs/>
                <w:sz w:val="22"/>
                <w:szCs w:val="21"/>
              </w:rPr>
            </w:pPr>
            <w:r>
              <w:rPr>
                <w:rFonts w:ascii="Arial" w:hAnsi="Arial" w:cs="Arial"/>
                <w:bCs/>
                <w:sz w:val="22"/>
                <w:szCs w:val="21"/>
              </w:rPr>
              <w:t xml:space="preserve"> Lastik Bot</w:t>
            </w:r>
          </w:p>
        </w:tc>
        <w:tc>
          <w:tcPr>
            <w:tcW w:w="621" w:type="pct"/>
            <w:shd w:val="clear" w:color="auto" w:fill="auto"/>
            <w:vAlign w:val="center"/>
          </w:tcPr>
          <w:p w:rsidR="003F0D21" w:rsidRDefault="003F0D21" w:rsidP="003F0D2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F0D21" w:rsidRDefault="003F0D21" w:rsidP="003F0D21">
            <w:pPr>
              <w:jc w:val="center"/>
              <w:rPr>
                <w:rFonts w:ascii="Arial" w:hAnsi="Arial" w:cs="Arial"/>
                <w:sz w:val="22"/>
                <w:szCs w:val="21"/>
              </w:rPr>
            </w:pPr>
            <w:r>
              <w:rPr>
                <w:rFonts w:ascii="Arial" w:hAnsi="Arial" w:cs="Arial"/>
                <w:sz w:val="22"/>
                <w:szCs w:val="21"/>
              </w:rPr>
              <w:t>34</w:t>
            </w:r>
          </w:p>
        </w:tc>
        <w:tc>
          <w:tcPr>
            <w:tcW w:w="1278" w:type="pct"/>
            <w:shd w:val="clear" w:color="auto" w:fill="auto"/>
            <w:vAlign w:val="center"/>
          </w:tcPr>
          <w:p w:rsidR="003F0D21" w:rsidRDefault="00CC7DED" w:rsidP="003F0D21">
            <w:pPr>
              <w:jc w:val="center"/>
              <w:rPr>
                <w:rFonts w:ascii="Arial" w:hAnsi="Arial" w:cs="Arial"/>
                <w:sz w:val="22"/>
                <w:szCs w:val="21"/>
              </w:rPr>
            </w:pPr>
            <w:r>
              <w:rPr>
                <w:rFonts w:ascii="Arial" w:hAnsi="Arial" w:cs="Arial"/>
                <w:sz w:val="22"/>
                <w:szCs w:val="21"/>
              </w:rPr>
              <w:t>23 Mısır, 8 Y</w:t>
            </w:r>
            <w:r w:rsidR="00AD6169">
              <w:rPr>
                <w:rFonts w:ascii="Arial" w:hAnsi="Arial" w:cs="Arial"/>
                <w:sz w:val="22"/>
                <w:szCs w:val="21"/>
              </w:rPr>
              <w:t xml:space="preserve">emen, 2 Irak, 1 Suriye (12’si Çocuk) </w:t>
            </w:r>
          </w:p>
        </w:tc>
      </w:tr>
    </w:tbl>
    <w:p w:rsidR="00464A6E" w:rsidRDefault="00464A6E" w:rsidP="00464A6E">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bookmarkEnd w:id="0"/>
    <w:bookmarkEnd w:id="1"/>
    <w:p w:rsidR="000E50B4" w:rsidRPr="00F42BF2" w:rsidRDefault="000E50B4" w:rsidP="006D62EE">
      <w:pPr>
        <w:rPr>
          <w:rFonts w:ascii="Arial" w:hAnsi="Arial" w:cs="Arial"/>
        </w:rPr>
      </w:pPr>
    </w:p>
    <w:sectPr w:rsidR="000E50B4" w:rsidRPr="00F42BF2" w:rsidSect="00314822">
      <w:pgSz w:w="16839" w:h="11907" w:orient="landscape" w:code="9"/>
      <w:pgMar w:top="567"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020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289"/>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8ED"/>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1231"/>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37E0A"/>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009"/>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69C"/>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0208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E3772-5AF9-4F3C-AC40-949BDA03E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8366</TotalTime>
  <Pages>1</Pages>
  <Words>166</Words>
  <Characters>951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1115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2706</cp:revision>
  <cp:lastPrinted>2024-03-11T11:02:00Z</cp:lastPrinted>
  <dcterms:created xsi:type="dcterms:W3CDTF">2020-03-16T08:16:00Z</dcterms:created>
  <dcterms:modified xsi:type="dcterms:W3CDTF">2024-04-16T12:51:00Z</dcterms:modified>
</cp:coreProperties>
</file>